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67" w:rsidRPr="00F45B39" w:rsidRDefault="00271A44" w:rsidP="00DA6867">
      <w:pPr>
        <w:pStyle w:val="Standard"/>
        <w:jc w:val="both"/>
        <w:rPr>
          <w:rFonts w:cs="Times New Roman"/>
          <w:b/>
        </w:rPr>
      </w:pPr>
      <w:r w:rsidRPr="00F45B39">
        <w:rPr>
          <w:rFonts w:cs="Times New Roman"/>
          <w:b/>
        </w:rPr>
        <w:t>İŞİ</w:t>
      </w:r>
      <w:r w:rsidR="00A30C1E" w:rsidRPr="00F45B39">
        <w:rPr>
          <w:rFonts w:cs="Times New Roman"/>
          <w:b/>
        </w:rPr>
        <w:t>N KISA TANIMI</w:t>
      </w:r>
      <w:r w:rsidRPr="00F45B39">
        <w:rPr>
          <w:rFonts w:cs="Times New Roman"/>
          <w:b/>
        </w:rPr>
        <w:t>:</w:t>
      </w:r>
    </w:p>
    <w:p w:rsidR="00DA6867" w:rsidRPr="00F45B39" w:rsidRDefault="00DA6867" w:rsidP="00DA6867">
      <w:pPr>
        <w:pStyle w:val="Standard"/>
        <w:jc w:val="both"/>
        <w:rPr>
          <w:rFonts w:cs="Times New Roman"/>
          <w:b/>
        </w:rPr>
      </w:pPr>
    </w:p>
    <w:p w:rsidR="00A30C1E" w:rsidRPr="00F45B39" w:rsidRDefault="00271A44" w:rsidP="00DA6867">
      <w:pPr>
        <w:pStyle w:val="Standard"/>
        <w:jc w:val="both"/>
        <w:rPr>
          <w:rFonts w:cs="Times New Roman"/>
          <w:b/>
        </w:rPr>
      </w:pPr>
      <w:r w:rsidRPr="00F45B39">
        <w:rPr>
          <w:rFonts w:eastAsia="Times New Roman" w:cs="Times New Roman"/>
          <w:spacing w:val="-4"/>
          <w:kern w:val="0"/>
          <w:lang w:val="tr-TR" w:eastAsia="tr-TR" w:bidi="ar-SA"/>
        </w:rPr>
        <w:t xml:space="preserve">Kars İl Gıda Tarım ve Hayvancılık Müdürlüğü üst yönetimi tarafından belirlenen amaç, ilke ve </w:t>
      </w:r>
      <w:r w:rsidRPr="00F45B39">
        <w:rPr>
          <w:rFonts w:eastAsia="Times New Roman" w:cs="Times New Roman"/>
          <w:kern w:val="0"/>
          <w:lang w:val="tr-TR" w:eastAsia="tr-TR" w:bidi="ar-SA"/>
        </w:rPr>
        <w:t xml:space="preserve">talimatlara uygun olarak; </w:t>
      </w:r>
      <w:proofErr w:type="spellStart"/>
      <w:r w:rsidR="00A30C1E" w:rsidRPr="00F45B39">
        <w:rPr>
          <w:rFonts w:cs="Times New Roman"/>
        </w:rPr>
        <w:t>Müdürlüğümüze</w:t>
      </w:r>
      <w:proofErr w:type="spellEnd"/>
      <w:r w:rsidR="00A30C1E" w:rsidRPr="00F45B39">
        <w:rPr>
          <w:rFonts w:cs="Times New Roman"/>
        </w:rPr>
        <w:t xml:space="preserve"> </w:t>
      </w:r>
      <w:proofErr w:type="spellStart"/>
      <w:r w:rsidR="00A30C1E" w:rsidRPr="00F45B39">
        <w:rPr>
          <w:rFonts w:cs="Times New Roman"/>
        </w:rPr>
        <w:t>gelen</w:t>
      </w:r>
      <w:proofErr w:type="spellEnd"/>
      <w:r w:rsidR="00A30C1E" w:rsidRPr="00F45B39">
        <w:rPr>
          <w:rFonts w:cs="Times New Roman"/>
        </w:rPr>
        <w:t xml:space="preserve"> </w:t>
      </w:r>
      <w:proofErr w:type="spellStart"/>
      <w:r w:rsidR="00A30C1E" w:rsidRPr="00F45B39">
        <w:rPr>
          <w:rFonts w:cs="Times New Roman"/>
        </w:rPr>
        <w:t>mera</w:t>
      </w:r>
      <w:proofErr w:type="spellEnd"/>
      <w:r w:rsidR="00A30C1E" w:rsidRPr="00F45B39">
        <w:rPr>
          <w:rFonts w:cs="Times New Roman"/>
        </w:rPr>
        <w:t xml:space="preserve"> </w:t>
      </w:r>
      <w:proofErr w:type="spellStart"/>
      <w:r w:rsidR="00A30C1E" w:rsidRPr="00F45B39">
        <w:rPr>
          <w:rFonts w:cs="Times New Roman"/>
        </w:rPr>
        <w:t>ve</w:t>
      </w:r>
      <w:proofErr w:type="spellEnd"/>
      <w:r w:rsidR="00A30C1E" w:rsidRPr="00F45B39">
        <w:rPr>
          <w:rFonts w:cs="Times New Roman"/>
        </w:rPr>
        <w:t xml:space="preserve"> CBS </w:t>
      </w:r>
      <w:proofErr w:type="spellStart"/>
      <w:r w:rsidR="00A30C1E" w:rsidRPr="00F45B39">
        <w:rPr>
          <w:rFonts w:cs="Times New Roman"/>
        </w:rPr>
        <w:t>bazlı</w:t>
      </w:r>
      <w:proofErr w:type="spellEnd"/>
      <w:r w:rsidR="00A30C1E" w:rsidRPr="00F45B39">
        <w:rPr>
          <w:rFonts w:cs="Times New Roman"/>
        </w:rPr>
        <w:t xml:space="preserve"> </w:t>
      </w:r>
      <w:proofErr w:type="spellStart"/>
      <w:r w:rsidR="00A30C1E" w:rsidRPr="00F45B39">
        <w:rPr>
          <w:rFonts w:cs="Times New Roman"/>
        </w:rPr>
        <w:t>Tarım</w:t>
      </w:r>
      <w:proofErr w:type="spellEnd"/>
      <w:r w:rsidR="00A30C1E" w:rsidRPr="00F45B39">
        <w:rPr>
          <w:rFonts w:cs="Times New Roman"/>
        </w:rPr>
        <w:t xml:space="preserve"> Bilgi </w:t>
      </w:r>
      <w:proofErr w:type="spellStart"/>
      <w:r w:rsidR="00A30C1E" w:rsidRPr="00F45B39">
        <w:rPr>
          <w:rFonts w:cs="Times New Roman"/>
        </w:rPr>
        <w:t>Sistemiyle</w:t>
      </w:r>
      <w:proofErr w:type="spellEnd"/>
      <w:r w:rsidR="00A30C1E" w:rsidRPr="00F45B39">
        <w:rPr>
          <w:rFonts w:cs="Times New Roman"/>
        </w:rPr>
        <w:t xml:space="preserve">  </w:t>
      </w:r>
      <w:proofErr w:type="spellStart"/>
      <w:r w:rsidR="00A30C1E" w:rsidRPr="00F45B39">
        <w:rPr>
          <w:rFonts w:cs="Times New Roman"/>
        </w:rPr>
        <w:t>ilgili</w:t>
      </w:r>
      <w:proofErr w:type="spellEnd"/>
      <w:r w:rsidR="00A30C1E" w:rsidRPr="00F45B39">
        <w:rPr>
          <w:rFonts w:cs="Times New Roman"/>
        </w:rPr>
        <w:t xml:space="preserve">  her </w:t>
      </w:r>
      <w:proofErr w:type="spellStart"/>
      <w:r w:rsidR="00A30C1E" w:rsidRPr="00F45B39">
        <w:rPr>
          <w:rFonts w:cs="Times New Roman"/>
        </w:rPr>
        <w:t>türlü</w:t>
      </w:r>
      <w:proofErr w:type="spellEnd"/>
      <w:r w:rsidR="00A30C1E" w:rsidRPr="00F45B39">
        <w:rPr>
          <w:rFonts w:cs="Times New Roman"/>
        </w:rPr>
        <w:t xml:space="preserve"> </w:t>
      </w:r>
      <w:proofErr w:type="spellStart"/>
      <w:r w:rsidR="00A30C1E" w:rsidRPr="00F45B39">
        <w:rPr>
          <w:rFonts w:cs="Times New Roman"/>
        </w:rPr>
        <w:t>başvuruyu</w:t>
      </w:r>
      <w:proofErr w:type="spellEnd"/>
      <w:r w:rsidR="00A30C1E" w:rsidRPr="00F45B39">
        <w:rPr>
          <w:rFonts w:cs="Times New Roman"/>
        </w:rPr>
        <w:t xml:space="preserve"> </w:t>
      </w:r>
      <w:proofErr w:type="spellStart"/>
      <w:proofErr w:type="gramStart"/>
      <w:r w:rsidR="00A30C1E" w:rsidRPr="00F45B39">
        <w:rPr>
          <w:rFonts w:cs="Times New Roman"/>
        </w:rPr>
        <w:t>değerlendirmek</w:t>
      </w:r>
      <w:proofErr w:type="spellEnd"/>
      <w:r w:rsidR="00A30C1E" w:rsidRPr="00F45B39">
        <w:rPr>
          <w:rFonts w:cs="Times New Roman"/>
        </w:rPr>
        <w:t xml:space="preserve"> , </w:t>
      </w:r>
      <w:proofErr w:type="spellStart"/>
      <w:r w:rsidR="00A30C1E" w:rsidRPr="00F45B39">
        <w:rPr>
          <w:rFonts w:cs="Times New Roman"/>
        </w:rPr>
        <w:t>ilgili</w:t>
      </w:r>
      <w:proofErr w:type="spellEnd"/>
      <w:proofErr w:type="gramEnd"/>
      <w:r w:rsidR="00A30C1E" w:rsidRPr="00F45B39">
        <w:rPr>
          <w:rFonts w:cs="Times New Roman"/>
        </w:rPr>
        <w:t xml:space="preserve"> </w:t>
      </w:r>
      <w:proofErr w:type="spellStart"/>
      <w:r w:rsidR="00A30C1E" w:rsidRPr="00F45B39">
        <w:rPr>
          <w:rFonts w:cs="Times New Roman"/>
        </w:rPr>
        <w:t>kanun</w:t>
      </w:r>
      <w:proofErr w:type="spellEnd"/>
      <w:r w:rsidR="00A30C1E" w:rsidRPr="00F45B39">
        <w:rPr>
          <w:rFonts w:cs="Times New Roman"/>
        </w:rPr>
        <w:t xml:space="preserve">, </w:t>
      </w:r>
      <w:proofErr w:type="spellStart"/>
      <w:r w:rsidR="00A30C1E" w:rsidRPr="00F45B39">
        <w:rPr>
          <w:rFonts w:cs="Times New Roman"/>
        </w:rPr>
        <w:t>yönetmelikler</w:t>
      </w:r>
      <w:proofErr w:type="spellEnd"/>
      <w:r w:rsidR="00A30C1E" w:rsidRPr="00F45B39">
        <w:rPr>
          <w:rFonts w:cs="Times New Roman"/>
        </w:rPr>
        <w:t xml:space="preserve"> </w:t>
      </w:r>
      <w:proofErr w:type="spellStart"/>
      <w:r w:rsidR="00A30C1E" w:rsidRPr="00F45B39">
        <w:rPr>
          <w:rFonts w:cs="Times New Roman"/>
        </w:rPr>
        <w:t>ve</w:t>
      </w:r>
      <w:proofErr w:type="spellEnd"/>
      <w:r w:rsidR="00A30C1E" w:rsidRPr="00F45B39">
        <w:rPr>
          <w:rFonts w:cs="Times New Roman"/>
        </w:rPr>
        <w:t xml:space="preserve">  </w:t>
      </w:r>
      <w:proofErr w:type="spellStart"/>
      <w:r w:rsidR="00A30C1E" w:rsidRPr="00F45B39">
        <w:rPr>
          <w:rFonts w:cs="Times New Roman"/>
        </w:rPr>
        <w:t>uygulama</w:t>
      </w:r>
      <w:proofErr w:type="spellEnd"/>
      <w:r w:rsidR="00A30C1E" w:rsidRPr="00F45B39">
        <w:rPr>
          <w:rFonts w:cs="Times New Roman"/>
        </w:rPr>
        <w:t xml:space="preserve"> </w:t>
      </w:r>
      <w:proofErr w:type="spellStart"/>
      <w:r w:rsidR="00A30C1E" w:rsidRPr="00F45B39">
        <w:rPr>
          <w:rFonts w:cs="Times New Roman"/>
        </w:rPr>
        <w:t>talimatları</w:t>
      </w:r>
      <w:proofErr w:type="spellEnd"/>
      <w:r w:rsidR="00A30C1E" w:rsidRPr="00F45B39">
        <w:rPr>
          <w:rFonts w:cs="Times New Roman"/>
        </w:rPr>
        <w:t xml:space="preserve"> </w:t>
      </w:r>
      <w:proofErr w:type="spellStart"/>
      <w:r w:rsidR="00A30C1E" w:rsidRPr="00F45B39">
        <w:rPr>
          <w:rFonts w:cs="Times New Roman"/>
        </w:rPr>
        <w:t>ışığında</w:t>
      </w:r>
      <w:proofErr w:type="spellEnd"/>
      <w:r w:rsidR="00A30C1E" w:rsidRPr="00F45B39">
        <w:rPr>
          <w:rFonts w:cs="Times New Roman"/>
        </w:rPr>
        <w:t xml:space="preserve"> </w:t>
      </w:r>
      <w:proofErr w:type="spellStart"/>
      <w:r w:rsidR="00A30C1E" w:rsidRPr="00F45B39">
        <w:rPr>
          <w:rFonts w:cs="Times New Roman"/>
        </w:rPr>
        <w:t>uygulamak</w:t>
      </w:r>
      <w:proofErr w:type="spellEnd"/>
      <w:r w:rsidR="00A30C1E" w:rsidRPr="00F45B39">
        <w:rPr>
          <w:rFonts w:cs="Times New Roman"/>
        </w:rPr>
        <w:t xml:space="preserve"> </w:t>
      </w:r>
      <w:proofErr w:type="spellStart"/>
      <w:r w:rsidR="00A30C1E" w:rsidRPr="00F45B39">
        <w:rPr>
          <w:rFonts w:cs="Times New Roman"/>
        </w:rPr>
        <w:t>ve</w:t>
      </w:r>
      <w:proofErr w:type="spellEnd"/>
      <w:r w:rsidR="00A30C1E" w:rsidRPr="00F45B39">
        <w:rPr>
          <w:rFonts w:cs="Times New Roman"/>
        </w:rPr>
        <w:t xml:space="preserve"> </w:t>
      </w:r>
      <w:proofErr w:type="spellStart"/>
      <w:r w:rsidR="00A30C1E" w:rsidRPr="00F45B39">
        <w:rPr>
          <w:rFonts w:cs="Times New Roman"/>
        </w:rPr>
        <w:t>sonuçlandırmaktır</w:t>
      </w:r>
      <w:proofErr w:type="spellEnd"/>
      <w:r w:rsidR="00A30C1E" w:rsidRPr="00F45B39">
        <w:rPr>
          <w:rFonts w:cs="Times New Roman"/>
        </w:rPr>
        <w:t xml:space="preserve">. </w:t>
      </w:r>
    </w:p>
    <w:p w:rsidR="00A30C1E" w:rsidRPr="00F45B39" w:rsidRDefault="00A30C1E" w:rsidP="002127C2">
      <w:pPr>
        <w:pStyle w:val="Standard"/>
        <w:jc w:val="both"/>
        <w:rPr>
          <w:rFonts w:cs="Times New Roman"/>
        </w:rPr>
      </w:pPr>
    </w:p>
    <w:p w:rsidR="00A30C1E" w:rsidRPr="00F45B39" w:rsidRDefault="00A30C1E" w:rsidP="002127C2">
      <w:pPr>
        <w:pStyle w:val="Standard"/>
        <w:jc w:val="both"/>
        <w:rPr>
          <w:rFonts w:cs="Times New Roman"/>
          <w:b/>
        </w:rPr>
      </w:pPr>
      <w:r w:rsidRPr="00F45B39">
        <w:rPr>
          <w:rFonts w:cs="Times New Roman"/>
          <w:b/>
        </w:rPr>
        <w:t>GÖREV VE SORUMLULUKLAR</w:t>
      </w:r>
      <w:r w:rsidR="00271A44" w:rsidRPr="00F45B39">
        <w:rPr>
          <w:rFonts w:cs="Times New Roman"/>
          <w:b/>
        </w:rPr>
        <w:t>I:</w:t>
      </w:r>
    </w:p>
    <w:p w:rsidR="00F45B39" w:rsidRPr="00F45B39" w:rsidRDefault="00F45B39" w:rsidP="002127C2">
      <w:pPr>
        <w:pStyle w:val="Standard"/>
        <w:jc w:val="both"/>
        <w:rPr>
          <w:rFonts w:cs="Times New Roman"/>
          <w:b/>
        </w:rPr>
      </w:pPr>
    </w:p>
    <w:p w:rsidR="002127C2" w:rsidRPr="00F45B39" w:rsidRDefault="00271A44" w:rsidP="00DA6867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ind w:left="-142" w:hanging="142"/>
        <w:jc w:val="both"/>
        <w:textAlignment w:val="auto"/>
        <w:rPr>
          <w:rFonts w:cs="Times New Roman"/>
        </w:rPr>
      </w:pPr>
      <w:r w:rsidRPr="00F45B39">
        <w:rPr>
          <w:rFonts w:eastAsia="Times New Roman" w:cs="Times New Roman"/>
          <w:kern w:val="0"/>
          <w:lang w:val="tr-TR" w:eastAsia="tr-TR" w:bidi="ar-SA"/>
        </w:rPr>
        <w:t xml:space="preserve">Ülke ekonomisini, tarım sektörünü ve gelişmelerini takip etmek, mesleğine ilişkin </w:t>
      </w:r>
      <w:proofErr w:type="gramStart"/>
      <w:r w:rsidRPr="00F45B39">
        <w:rPr>
          <w:rFonts w:eastAsia="Times New Roman" w:cs="Times New Roman"/>
          <w:kern w:val="0"/>
          <w:lang w:val="tr-TR" w:eastAsia="tr-TR" w:bidi="ar-SA"/>
        </w:rPr>
        <w:t xml:space="preserve">yayınları </w:t>
      </w:r>
      <w:r w:rsidR="002127C2" w:rsidRPr="00F45B39">
        <w:rPr>
          <w:rFonts w:eastAsia="Times New Roman" w:cs="Times New Roman"/>
          <w:kern w:val="0"/>
          <w:lang w:val="tr-TR" w:eastAsia="tr-TR" w:bidi="ar-SA"/>
        </w:rPr>
        <w:t xml:space="preserve">       </w:t>
      </w:r>
      <w:r w:rsidRPr="00F45B39">
        <w:rPr>
          <w:rFonts w:eastAsia="Times New Roman" w:cs="Times New Roman"/>
          <w:kern w:val="0"/>
          <w:lang w:val="tr-TR" w:eastAsia="tr-TR" w:bidi="ar-SA"/>
        </w:rPr>
        <w:t>sürekli</w:t>
      </w:r>
      <w:proofErr w:type="gramEnd"/>
      <w:r w:rsidRPr="00F45B39">
        <w:rPr>
          <w:rFonts w:eastAsia="Times New Roman" w:cs="Times New Roman"/>
          <w:kern w:val="0"/>
          <w:lang w:val="tr-TR" w:eastAsia="tr-TR" w:bidi="ar-SA"/>
        </w:rPr>
        <w:t xml:space="preserve"> izlemek, bilgilerini güncelleştirmek.</w:t>
      </w:r>
    </w:p>
    <w:p w:rsidR="002127C2" w:rsidRPr="00F45B39" w:rsidRDefault="00271A44" w:rsidP="00DA6867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ind w:left="-142" w:hanging="142"/>
        <w:jc w:val="both"/>
        <w:textAlignment w:val="auto"/>
        <w:rPr>
          <w:rFonts w:cs="Times New Roman"/>
        </w:rPr>
      </w:pPr>
      <w:proofErr w:type="gramStart"/>
      <w:r w:rsidRPr="00F45B39">
        <w:rPr>
          <w:rFonts w:eastAsia="Times New Roman" w:cs="Times New Roman"/>
          <w:kern w:val="0"/>
          <w:lang w:val="tr-TR" w:eastAsia="tr-TR" w:bidi="ar-SA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2127C2" w:rsidRPr="00F45B39" w:rsidRDefault="00271A44" w:rsidP="00DA6867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ind w:left="-142" w:hanging="142"/>
        <w:jc w:val="both"/>
        <w:textAlignment w:val="auto"/>
        <w:rPr>
          <w:rFonts w:cs="Times New Roman"/>
        </w:rPr>
      </w:pPr>
      <w:r w:rsidRPr="00F45B39">
        <w:rPr>
          <w:rFonts w:eastAsia="Times New Roman" w:cs="Times New Roman"/>
          <w:kern w:val="0"/>
          <w:lang w:val="tr-TR" w:eastAsia="tr-TR" w:bidi="ar-SA"/>
        </w:rPr>
        <w:t>Görev alanı ile ilgili mevzuatı düzenli olarak izlemek.</w:t>
      </w:r>
    </w:p>
    <w:p w:rsidR="002127C2" w:rsidRPr="00F45B39" w:rsidRDefault="00271A44" w:rsidP="00DA6867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ind w:left="-142" w:hanging="142"/>
        <w:jc w:val="both"/>
        <w:textAlignment w:val="auto"/>
        <w:rPr>
          <w:rFonts w:cs="Times New Roman"/>
        </w:rPr>
      </w:pPr>
      <w:r w:rsidRPr="00F45B39">
        <w:rPr>
          <w:rFonts w:eastAsia="Times New Roman" w:cs="Times New Roman"/>
          <w:kern w:val="0"/>
          <w:lang w:val="tr-TR" w:eastAsia="tr-TR" w:bidi="ar-SA"/>
        </w:rPr>
        <w:t xml:space="preserve">Görev alanı ile ilgili tüm kayıt, evrak ve değerlerin korunmasından sorumlu olmak, arşiv oluşturmak ve düzenini sağlamak. </w:t>
      </w:r>
    </w:p>
    <w:p w:rsidR="002127C2" w:rsidRPr="00F45B39" w:rsidRDefault="00271A44" w:rsidP="00DA6867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ind w:left="-142" w:hanging="142"/>
        <w:jc w:val="both"/>
        <w:textAlignment w:val="auto"/>
        <w:rPr>
          <w:rFonts w:cs="Times New Roman"/>
        </w:rPr>
      </w:pPr>
      <w:r w:rsidRPr="00F45B39">
        <w:rPr>
          <w:rFonts w:eastAsia="Times New Roman" w:cs="Times New Roman"/>
          <w:kern w:val="0"/>
          <w:lang w:val="tr-TR" w:eastAsia="tr-TR" w:bidi="ar-SA"/>
        </w:rPr>
        <w:t xml:space="preserve">Görev ve sorumluluk alanındaki tüm faaliyetlerin mevcut İç Kontrol Sistemi ve Kalite Yönetim Sisteminde ki tanım ve talimatlarına uygun olarak yürütülmesini sağlamak. </w:t>
      </w:r>
    </w:p>
    <w:p w:rsidR="002127C2" w:rsidRPr="00F45B39" w:rsidRDefault="00271A44" w:rsidP="00DA6867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ind w:left="-142" w:hanging="142"/>
        <w:jc w:val="both"/>
        <w:textAlignment w:val="auto"/>
        <w:rPr>
          <w:rFonts w:cs="Times New Roman"/>
        </w:rPr>
      </w:pPr>
      <w:r w:rsidRPr="00F45B39">
        <w:rPr>
          <w:rFonts w:eastAsia="Times New Roman" w:cs="Times New Roman"/>
          <w:kern w:val="0"/>
          <w:lang w:val="tr-TR" w:eastAsia="tr-TR" w:bidi="ar-SA"/>
        </w:rPr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2127C2" w:rsidRPr="00F45B39" w:rsidRDefault="00271A44" w:rsidP="00DA6867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ind w:left="-142" w:hanging="142"/>
        <w:jc w:val="both"/>
        <w:textAlignment w:val="auto"/>
        <w:rPr>
          <w:rFonts w:cs="Times New Roman"/>
        </w:rPr>
      </w:pPr>
      <w:proofErr w:type="gramStart"/>
      <w:r w:rsidRPr="00F45B39">
        <w:rPr>
          <w:rFonts w:eastAsia="Times New Roman" w:cs="Times New Roman"/>
          <w:kern w:val="0"/>
          <w:lang w:val="tr-TR" w:eastAsia="tr-TR" w:bidi="ar-SA"/>
        </w:rPr>
        <w:t>İş sağlığı ve iş güvenliği kurallarına uymak, sorumluluğu altında bulunan ya da birlikte çalıştığı kişilerin söz konusu kurallara uymalarını sağlamak, gerektiğinde uyarı ve tavsiyelerde bulunmak.</w:t>
      </w:r>
      <w:proofErr w:type="gramEnd"/>
    </w:p>
    <w:p w:rsidR="002127C2" w:rsidRPr="00F45B39" w:rsidRDefault="00271A44" w:rsidP="00DA6867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ind w:left="-142" w:hanging="142"/>
        <w:jc w:val="both"/>
        <w:textAlignment w:val="auto"/>
        <w:rPr>
          <w:rFonts w:cs="Times New Roman"/>
        </w:rPr>
      </w:pPr>
      <w:proofErr w:type="gramStart"/>
      <w:r w:rsidRPr="00F45B39">
        <w:rPr>
          <w:rFonts w:eastAsia="Times New Roman" w:cs="Times New Roman"/>
          <w:kern w:val="0"/>
          <w:lang w:val="tr-TR" w:eastAsia="tr-TR" w:bidi="ar-SA"/>
        </w:rPr>
        <w:t>Yaptığı işin kalitesinden sorumlu olmak ve kendi sorumluluk alanı içerisinde gerçekleştirilen işin kalitesini kontrol etmek.</w:t>
      </w:r>
      <w:proofErr w:type="gramEnd"/>
    </w:p>
    <w:p w:rsidR="00F45B39" w:rsidRPr="00F45B39" w:rsidRDefault="00271A44" w:rsidP="00F45B39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ind w:left="-142" w:hanging="142"/>
        <w:jc w:val="both"/>
        <w:textAlignment w:val="auto"/>
        <w:rPr>
          <w:rFonts w:cs="Times New Roman"/>
        </w:rPr>
      </w:pPr>
      <w:r w:rsidRPr="00F45B39">
        <w:rPr>
          <w:rFonts w:eastAsia="Times New Roman" w:cs="Times New Roman"/>
          <w:kern w:val="0"/>
          <w:lang w:val="tr-TR" w:eastAsia="tr-TR" w:bidi="ar-SA"/>
        </w:rPr>
        <w:t>Görev alanı ile ilgili olarak yöneticisi tarafından verilen diğer görevleri yerine getirmek.</w:t>
      </w:r>
    </w:p>
    <w:p w:rsidR="00F45B39" w:rsidRPr="00F45B39" w:rsidRDefault="00F45B39" w:rsidP="00F45B39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ind w:left="-142" w:hanging="142"/>
        <w:jc w:val="both"/>
        <w:textAlignment w:val="auto"/>
        <w:rPr>
          <w:rFonts w:cs="Times New Roman"/>
        </w:rPr>
      </w:pPr>
      <w:r w:rsidRPr="00F45B39">
        <w:rPr>
          <w:rFonts w:eastAsia="Times New Roman" w:cs="Times New Roman"/>
          <w:kern w:val="0"/>
          <w:lang w:val="tr-TR" w:eastAsia="tr-TR" w:bidi="ar-SA"/>
        </w:rPr>
        <w:t xml:space="preserve">Mesleğine ilişkin yayınları sürekli izlemek, gelişmeleri takip etmek ve </w:t>
      </w:r>
      <w:proofErr w:type="gramStart"/>
      <w:r w:rsidRPr="00F45B39">
        <w:rPr>
          <w:rFonts w:eastAsia="Times New Roman" w:cs="Times New Roman"/>
          <w:kern w:val="0"/>
          <w:lang w:val="tr-TR" w:eastAsia="tr-TR" w:bidi="ar-SA"/>
        </w:rPr>
        <w:t xml:space="preserve">bilgilerini </w:t>
      </w:r>
      <w:r w:rsidRPr="00F45B39">
        <w:rPr>
          <w:rFonts w:eastAsia="Times New Roman" w:cs="Times New Roman"/>
          <w:kern w:val="0"/>
          <w:lang w:val="tr-TR" w:eastAsia="tr-TR" w:bidi="ar-SA"/>
        </w:rPr>
        <w:t xml:space="preserve"> </w:t>
      </w:r>
      <w:r w:rsidRPr="00F45B39">
        <w:rPr>
          <w:rFonts w:eastAsia="Times New Roman" w:cs="Times New Roman"/>
          <w:kern w:val="0"/>
          <w:lang w:val="tr-TR" w:eastAsia="tr-TR" w:bidi="ar-SA"/>
        </w:rPr>
        <w:t>güncellemek</w:t>
      </w:r>
      <w:proofErr w:type="gramEnd"/>
      <w:r w:rsidRPr="00F45B39">
        <w:rPr>
          <w:rFonts w:eastAsia="Times New Roman" w:cs="Times New Roman"/>
          <w:kern w:val="0"/>
          <w:lang w:val="tr-TR" w:eastAsia="tr-TR" w:bidi="ar-SA"/>
        </w:rPr>
        <w:t>.</w:t>
      </w:r>
    </w:p>
    <w:p w:rsidR="00F45B39" w:rsidRPr="00F45B39" w:rsidRDefault="00F45B39" w:rsidP="00F45B39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ind w:left="-142" w:hanging="142"/>
        <w:jc w:val="both"/>
        <w:textAlignment w:val="auto"/>
        <w:rPr>
          <w:rFonts w:cs="Times New Roman"/>
        </w:rPr>
      </w:pPr>
      <w:proofErr w:type="spellStart"/>
      <w:r w:rsidRPr="00F45B39">
        <w:rPr>
          <w:rFonts w:cs="Times New Roman"/>
        </w:rPr>
        <w:t>İlgili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kurumlara</w:t>
      </w:r>
      <w:proofErr w:type="spellEnd"/>
      <w:r w:rsidRPr="00F45B39">
        <w:rPr>
          <w:rFonts w:cs="Times New Roman"/>
        </w:rPr>
        <w:t xml:space="preserve"> Mera </w:t>
      </w:r>
      <w:proofErr w:type="spellStart"/>
      <w:r w:rsidRPr="00F45B39">
        <w:rPr>
          <w:rFonts w:cs="Times New Roman"/>
        </w:rPr>
        <w:t>ile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ilgili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gerekli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bilgilendirmeleri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yapmak</w:t>
      </w:r>
      <w:proofErr w:type="spellEnd"/>
      <w:r w:rsidRPr="00F45B39">
        <w:rPr>
          <w:rFonts w:cs="Times New Roman"/>
        </w:rPr>
        <w:t>.</w:t>
      </w:r>
    </w:p>
    <w:p w:rsidR="00F45B39" w:rsidRPr="00F45B39" w:rsidRDefault="00F45B39" w:rsidP="00F45B39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ind w:left="-142" w:hanging="142"/>
        <w:jc w:val="both"/>
        <w:textAlignment w:val="auto"/>
        <w:rPr>
          <w:rFonts w:cs="Times New Roman"/>
        </w:rPr>
      </w:pPr>
      <w:r w:rsidRPr="00F45B39">
        <w:rPr>
          <w:rFonts w:cs="Times New Roman"/>
        </w:rPr>
        <w:t xml:space="preserve">Mera </w:t>
      </w:r>
      <w:proofErr w:type="spellStart"/>
      <w:r w:rsidRPr="00F45B39">
        <w:rPr>
          <w:rFonts w:cs="Times New Roman"/>
        </w:rPr>
        <w:t>ile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ilgili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gerekli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kontrol</w:t>
      </w:r>
      <w:proofErr w:type="spellEnd"/>
      <w:r w:rsidRPr="00F45B39">
        <w:rPr>
          <w:rFonts w:cs="Times New Roman"/>
        </w:rPr>
        <w:t xml:space="preserve">, </w:t>
      </w:r>
      <w:proofErr w:type="spellStart"/>
      <w:r w:rsidRPr="00F45B39">
        <w:rPr>
          <w:rFonts w:cs="Times New Roman"/>
        </w:rPr>
        <w:t>tespit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ve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kayıtları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yapmak.</w:t>
      </w:r>
      <w:proofErr w:type="spellEnd"/>
    </w:p>
    <w:p w:rsidR="00F45B39" w:rsidRPr="00F45B39" w:rsidRDefault="00F45B39" w:rsidP="00F45B39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ind w:left="-142" w:hanging="142"/>
        <w:jc w:val="both"/>
        <w:textAlignment w:val="auto"/>
        <w:rPr>
          <w:rFonts w:cs="Times New Roman"/>
        </w:rPr>
      </w:pPr>
      <w:proofErr w:type="spellStart"/>
      <w:r w:rsidRPr="00F45B39">
        <w:rPr>
          <w:rFonts w:cs="Times New Roman"/>
        </w:rPr>
        <w:t>Uydu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sistemi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verilerinin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tarım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arazilerinde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kullanımının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uygulanması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ve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denetlenmesi.</w:t>
      </w:r>
      <w:proofErr w:type="spellEnd"/>
    </w:p>
    <w:p w:rsidR="00F45B39" w:rsidRPr="00F45B39" w:rsidRDefault="00F45B39" w:rsidP="00F45B39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ind w:left="-142" w:hanging="142"/>
        <w:jc w:val="both"/>
        <w:textAlignment w:val="auto"/>
        <w:rPr>
          <w:rFonts w:cs="Times New Roman"/>
        </w:rPr>
      </w:pPr>
      <w:proofErr w:type="spellStart"/>
      <w:r w:rsidRPr="00F45B39">
        <w:rPr>
          <w:rFonts w:cs="Times New Roman"/>
        </w:rPr>
        <w:t>Tarım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arazileri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ile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ilgili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sağlıklı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veri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temini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ve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kontrolü.</w:t>
      </w:r>
      <w:proofErr w:type="spellEnd"/>
    </w:p>
    <w:p w:rsidR="00F45B39" w:rsidRPr="00F45B39" w:rsidRDefault="00F45B39" w:rsidP="00F45B39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ind w:left="-142" w:hanging="142"/>
        <w:jc w:val="both"/>
        <w:textAlignment w:val="auto"/>
        <w:rPr>
          <w:rFonts w:cs="Times New Roman"/>
        </w:rPr>
      </w:pPr>
      <w:proofErr w:type="spellStart"/>
      <w:r w:rsidRPr="00F45B39">
        <w:rPr>
          <w:rFonts w:cs="Times New Roman"/>
        </w:rPr>
        <w:t>Yem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bitkileri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destekleme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başvuruları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için</w:t>
      </w:r>
      <w:proofErr w:type="spellEnd"/>
      <w:r w:rsidRPr="00F45B39">
        <w:rPr>
          <w:rFonts w:cs="Times New Roman"/>
        </w:rPr>
        <w:t xml:space="preserve"> TBS </w:t>
      </w:r>
      <w:proofErr w:type="spellStart"/>
      <w:r w:rsidRPr="00F45B39">
        <w:rPr>
          <w:rFonts w:cs="Times New Roman"/>
        </w:rPr>
        <w:t>sisteminin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kontrol</w:t>
      </w:r>
      <w:proofErr w:type="spellEnd"/>
      <w:r w:rsidRPr="00F45B39">
        <w:rPr>
          <w:rFonts w:cs="Times New Roman"/>
        </w:rPr>
        <w:t xml:space="preserve">, </w:t>
      </w:r>
      <w:proofErr w:type="spellStart"/>
      <w:r w:rsidRPr="00F45B39">
        <w:rPr>
          <w:rFonts w:cs="Times New Roman"/>
        </w:rPr>
        <w:t>güncelleme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ve</w:t>
      </w:r>
      <w:proofErr w:type="spellEnd"/>
      <w:r w:rsidRPr="00F45B39">
        <w:rPr>
          <w:rFonts w:cs="Times New Roman"/>
        </w:rPr>
        <w:t xml:space="preserve"> </w:t>
      </w:r>
      <w:proofErr w:type="spellStart"/>
      <w:r w:rsidRPr="00F45B39">
        <w:rPr>
          <w:rFonts w:cs="Times New Roman"/>
        </w:rPr>
        <w:t>yenilenmesi</w:t>
      </w:r>
      <w:proofErr w:type="spellEnd"/>
      <w:r w:rsidRPr="00F45B39">
        <w:rPr>
          <w:rFonts w:cs="Times New Roman"/>
        </w:rPr>
        <w:t>.</w:t>
      </w:r>
    </w:p>
    <w:p w:rsidR="00F45B39" w:rsidRPr="00F45B39" w:rsidRDefault="00F45B39" w:rsidP="00F45B39">
      <w:pPr>
        <w:pStyle w:val="ListeParagraf"/>
        <w:widowControl/>
        <w:numPr>
          <w:ilvl w:val="0"/>
          <w:numId w:val="3"/>
        </w:numPr>
        <w:suppressAutoHyphens w:val="0"/>
        <w:autoSpaceDE w:val="0"/>
        <w:adjustRightInd w:val="0"/>
        <w:ind w:left="-142" w:hanging="142"/>
        <w:jc w:val="both"/>
        <w:textAlignment w:val="auto"/>
        <w:rPr>
          <w:rFonts w:cs="Times New Roman"/>
        </w:rPr>
      </w:pPr>
      <w:r w:rsidRPr="00F45B39">
        <w:rPr>
          <w:rFonts w:eastAsia="TimesNewRoman" w:cs="Times New Roman"/>
          <w:kern w:val="0"/>
          <w:lang w:val="tr-TR" w:eastAsia="tr-TR" w:bidi="ar-SA"/>
        </w:rPr>
        <w:t xml:space="preserve">Mera tespit, tahdit, </w:t>
      </w:r>
      <w:proofErr w:type="gramStart"/>
      <w:r w:rsidRPr="00F45B39">
        <w:rPr>
          <w:rFonts w:eastAsia="TimesNewRoman" w:cs="Times New Roman"/>
          <w:kern w:val="0"/>
          <w:lang w:val="tr-TR" w:eastAsia="tr-TR" w:bidi="ar-SA"/>
        </w:rPr>
        <w:t>tahsis,ıslah</w:t>
      </w:r>
      <w:proofErr w:type="gramEnd"/>
      <w:r w:rsidRPr="00F45B39">
        <w:rPr>
          <w:rFonts w:eastAsia="TimesNewRoman" w:cs="Times New Roman"/>
          <w:kern w:val="0"/>
          <w:lang w:val="tr-TR" w:eastAsia="tr-TR" w:bidi="ar-SA"/>
        </w:rPr>
        <w:t xml:space="preserve"> ve tahsis amacı değişikliği ile mera tecavüzleri  ve ilin mera,        </w:t>
      </w:r>
      <w:r w:rsidRPr="00F45B39">
        <w:rPr>
          <w:rFonts w:eastAsia="TimesNewRoman" w:cs="Times New Roman"/>
          <w:kern w:val="0"/>
          <w:lang w:val="tr-TR" w:eastAsia="tr-TR" w:bidi="ar-SA"/>
        </w:rPr>
        <w:t xml:space="preserve"> </w:t>
      </w:r>
      <w:r w:rsidRPr="00F45B39">
        <w:rPr>
          <w:rFonts w:eastAsia="TimesNewRoman" w:cs="Times New Roman"/>
          <w:kern w:val="0"/>
          <w:lang w:val="tr-TR" w:eastAsia="tr-TR" w:bidi="ar-SA"/>
        </w:rPr>
        <w:t>yaylak, kışlak, otlak ve çayır alanlarına dair faaliyetlerde mevzuatı doğrultusunda işlemler yürütmek.</w:t>
      </w:r>
    </w:p>
    <w:p w:rsidR="00F45B39" w:rsidRPr="00F45B39" w:rsidRDefault="00F45B39" w:rsidP="00F45B39">
      <w:pPr>
        <w:pStyle w:val="ListeParagraf"/>
        <w:widowControl/>
        <w:suppressAutoHyphens w:val="0"/>
        <w:autoSpaceDE w:val="0"/>
        <w:adjustRightInd w:val="0"/>
        <w:ind w:left="-142"/>
        <w:jc w:val="both"/>
        <w:textAlignment w:val="auto"/>
        <w:rPr>
          <w:rFonts w:cs="Times New Roman"/>
        </w:rPr>
      </w:pPr>
    </w:p>
    <w:p w:rsidR="00F45B39" w:rsidRPr="00F45B39" w:rsidRDefault="00F45B39" w:rsidP="00F45B39">
      <w:pPr>
        <w:pStyle w:val="ListeParagraf"/>
        <w:widowControl/>
        <w:suppressAutoHyphens w:val="0"/>
        <w:autoSpaceDE w:val="0"/>
        <w:adjustRightInd w:val="0"/>
        <w:ind w:left="-142"/>
        <w:jc w:val="both"/>
        <w:textAlignment w:val="auto"/>
        <w:rPr>
          <w:rFonts w:cs="Times New Roman"/>
        </w:rPr>
      </w:pPr>
    </w:p>
    <w:p w:rsidR="00271A44" w:rsidRPr="00F45B39" w:rsidRDefault="00271A44" w:rsidP="002127C2">
      <w:pPr>
        <w:shd w:val="clear" w:color="auto" w:fill="FFFFFF"/>
        <w:tabs>
          <w:tab w:val="num" w:pos="180"/>
          <w:tab w:val="left" w:pos="490"/>
        </w:tabs>
        <w:suppressAutoHyphens w:val="0"/>
        <w:autoSpaceDE w:val="0"/>
        <w:adjustRightInd w:val="0"/>
        <w:spacing w:line="360" w:lineRule="auto"/>
        <w:ind w:left="77" w:right="-142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</w:p>
    <w:p w:rsidR="00271A44" w:rsidRPr="00F45B39" w:rsidRDefault="00271A44" w:rsidP="002127C2">
      <w:pPr>
        <w:widowControl/>
        <w:shd w:val="clear" w:color="auto" w:fill="FFFFFF"/>
        <w:suppressAutoHyphens w:val="0"/>
        <w:autoSpaceDN/>
        <w:spacing w:line="360" w:lineRule="auto"/>
        <w:ind w:left="360" w:right="-142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F45B39">
        <w:rPr>
          <w:rFonts w:eastAsia="Times New Roman" w:cs="Times New Roman"/>
          <w:b/>
          <w:bCs/>
          <w:kern w:val="0"/>
          <w:lang w:val="tr-TR" w:eastAsia="tr-TR" w:bidi="ar-SA"/>
        </w:rPr>
        <w:t>YETKİLERİ</w:t>
      </w:r>
    </w:p>
    <w:p w:rsidR="00271A44" w:rsidRPr="00F45B39" w:rsidRDefault="00271A44" w:rsidP="002127C2">
      <w:pPr>
        <w:widowControl/>
        <w:numPr>
          <w:ilvl w:val="0"/>
          <w:numId w:val="4"/>
        </w:numPr>
        <w:shd w:val="clear" w:color="auto" w:fill="FFFFFF"/>
        <w:tabs>
          <w:tab w:val="left" w:pos="211"/>
        </w:tabs>
        <w:suppressAutoHyphens w:val="0"/>
        <w:autoSpaceDE w:val="0"/>
        <w:autoSpaceDN/>
        <w:adjustRightInd w:val="0"/>
        <w:spacing w:line="360" w:lineRule="auto"/>
        <w:ind w:right="-142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F45B39">
        <w:rPr>
          <w:rFonts w:eastAsia="Times New Roman" w:cs="Times New Roman"/>
          <w:spacing w:val="-4"/>
          <w:kern w:val="0"/>
          <w:lang w:val="tr-TR" w:eastAsia="tr-TR" w:bidi="ar-SA"/>
        </w:rPr>
        <w:t>Yukarıda belirtilen görev ve sorumlulukları gerçekleştirme yetkisine sahip olmak.</w:t>
      </w:r>
    </w:p>
    <w:p w:rsidR="00271A44" w:rsidRPr="00F45B39" w:rsidRDefault="00271A44" w:rsidP="002127C2">
      <w:pPr>
        <w:widowControl/>
        <w:numPr>
          <w:ilvl w:val="0"/>
          <w:numId w:val="4"/>
        </w:numPr>
        <w:shd w:val="clear" w:color="auto" w:fill="FFFFFF"/>
        <w:tabs>
          <w:tab w:val="left" w:pos="211"/>
        </w:tabs>
        <w:suppressAutoHyphens w:val="0"/>
        <w:autoSpaceDE w:val="0"/>
        <w:autoSpaceDN/>
        <w:adjustRightInd w:val="0"/>
        <w:spacing w:line="360" w:lineRule="auto"/>
        <w:ind w:right="-142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F45B39">
        <w:rPr>
          <w:rFonts w:eastAsia="Times New Roman" w:cs="Times New Roman"/>
          <w:spacing w:val="-3"/>
          <w:kern w:val="0"/>
          <w:lang w:val="tr-TR" w:eastAsia="tr-TR" w:bidi="ar-SA"/>
        </w:rPr>
        <w:t>Faaliyetlerin gerçekleştirilmesi için gerekli araç ve gereci kullanmak</w:t>
      </w:r>
    </w:p>
    <w:p w:rsidR="00A30C1E" w:rsidRPr="00F45B39" w:rsidRDefault="00A30C1E" w:rsidP="002127C2">
      <w:pPr>
        <w:ind w:left="720"/>
        <w:jc w:val="both"/>
        <w:rPr>
          <w:rFonts w:cs="Times New Roman"/>
        </w:rPr>
      </w:pPr>
    </w:p>
    <w:p w:rsidR="00271A44" w:rsidRPr="00F45B39" w:rsidRDefault="00271A44" w:rsidP="002127C2">
      <w:pPr>
        <w:widowControl/>
        <w:shd w:val="clear" w:color="auto" w:fill="FFFFFF"/>
        <w:suppressAutoHyphens w:val="0"/>
        <w:autoSpaceDN/>
        <w:spacing w:line="360" w:lineRule="auto"/>
        <w:ind w:left="360" w:right="-142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F45B39">
        <w:rPr>
          <w:rFonts w:eastAsia="Times New Roman" w:cs="Times New Roman"/>
          <w:b/>
          <w:bCs/>
          <w:spacing w:val="-4"/>
          <w:kern w:val="0"/>
          <w:lang w:val="tr-TR" w:eastAsia="tr-TR" w:bidi="ar-SA"/>
        </w:rPr>
        <w:t>EN YAKIN YÖNETİCİSİ:</w:t>
      </w:r>
    </w:p>
    <w:p w:rsidR="00271A44" w:rsidRPr="00F45B39" w:rsidRDefault="00271A44" w:rsidP="002127C2">
      <w:pPr>
        <w:widowControl/>
        <w:shd w:val="clear" w:color="auto" w:fill="FFFFFF"/>
        <w:suppressAutoHyphens w:val="0"/>
        <w:autoSpaceDN/>
        <w:spacing w:line="360" w:lineRule="auto"/>
        <w:ind w:left="360" w:right="-142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F45B39">
        <w:rPr>
          <w:rFonts w:eastAsia="Times New Roman" w:cs="Times New Roman"/>
          <w:spacing w:val="-4"/>
          <w:kern w:val="0"/>
          <w:lang w:val="tr-TR" w:eastAsia="tr-TR" w:bidi="ar-SA"/>
        </w:rPr>
        <w:t>Çayır Mera ve Yem Bitkileri Şube Müdürü</w:t>
      </w:r>
    </w:p>
    <w:p w:rsidR="00271A44" w:rsidRPr="00F45B39" w:rsidRDefault="00271A44" w:rsidP="002127C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b/>
          <w:bCs/>
          <w:spacing w:val="-9"/>
          <w:kern w:val="0"/>
          <w:lang w:val="tr-TR" w:eastAsia="tr-TR" w:bidi="ar-SA"/>
        </w:rPr>
      </w:pPr>
      <w:r w:rsidRPr="00F45B39">
        <w:rPr>
          <w:rFonts w:eastAsia="Times New Roman" w:cs="Times New Roman"/>
          <w:b/>
          <w:bCs/>
          <w:spacing w:val="-9"/>
          <w:kern w:val="0"/>
          <w:lang w:val="tr-TR" w:eastAsia="tr-TR" w:bidi="ar-SA"/>
        </w:rPr>
        <w:t xml:space="preserve">      </w:t>
      </w:r>
    </w:p>
    <w:p w:rsidR="00271A44" w:rsidRPr="00F45B39" w:rsidRDefault="00271A44" w:rsidP="002127C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b/>
          <w:bCs/>
          <w:spacing w:val="-9"/>
          <w:kern w:val="0"/>
          <w:lang w:val="tr-TR" w:eastAsia="tr-TR" w:bidi="ar-SA"/>
        </w:rPr>
      </w:pPr>
      <w:r w:rsidRPr="00F45B39">
        <w:rPr>
          <w:rFonts w:eastAsia="Times New Roman" w:cs="Times New Roman"/>
          <w:b/>
          <w:bCs/>
          <w:spacing w:val="-9"/>
          <w:kern w:val="0"/>
          <w:lang w:val="tr-TR" w:eastAsia="tr-TR" w:bidi="ar-SA"/>
        </w:rPr>
        <w:t xml:space="preserve">      </w:t>
      </w:r>
      <w:proofErr w:type="gramStart"/>
      <w:r w:rsidRPr="00F45B39">
        <w:rPr>
          <w:rFonts w:eastAsia="Times New Roman" w:cs="Times New Roman"/>
          <w:b/>
          <w:bCs/>
          <w:spacing w:val="-9"/>
          <w:kern w:val="0"/>
          <w:lang w:val="tr-TR" w:eastAsia="tr-TR" w:bidi="ar-SA"/>
        </w:rPr>
        <w:t>ALTINDAKİ   BAĞLI</w:t>
      </w:r>
      <w:proofErr w:type="gramEnd"/>
      <w:r w:rsidRPr="00F45B39">
        <w:rPr>
          <w:rFonts w:eastAsia="Times New Roman" w:cs="Times New Roman"/>
          <w:b/>
          <w:bCs/>
          <w:spacing w:val="-9"/>
          <w:kern w:val="0"/>
          <w:lang w:val="tr-TR" w:eastAsia="tr-TR" w:bidi="ar-SA"/>
        </w:rPr>
        <w:t xml:space="preserve">   İŞ   UNVANLARI:</w:t>
      </w:r>
    </w:p>
    <w:p w:rsidR="00271A44" w:rsidRPr="00F45B39" w:rsidRDefault="00271A44" w:rsidP="002127C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F45B39">
        <w:rPr>
          <w:rFonts w:eastAsia="Times New Roman" w:cs="Times New Roman"/>
          <w:kern w:val="0"/>
          <w:lang w:val="tr-TR" w:eastAsia="tr-TR" w:bidi="ar-SA"/>
        </w:rPr>
        <w:t xml:space="preserve">     ---</w:t>
      </w:r>
    </w:p>
    <w:p w:rsidR="00271A44" w:rsidRPr="00F45B39" w:rsidRDefault="00271A44" w:rsidP="002127C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</w:p>
    <w:p w:rsidR="00271A44" w:rsidRPr="00F45B39" w:rsidRDefault="00271A44" w:rsidP="002127C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F45B39">
        <w:rPr>
          <w:rFonts w:eastAsia="Times New Roman" w:cs="Times New Roman"/>
          <w:b/>
          <w:bCs/>
          <w:spacing w:val="-8"/>
          <w:kern w:val="0"/>
          <w:lang w:val="tr-TR" w:eastAsia="tr-TR" w:bidi="ar-SA"/>
        </w:rPr>
        <w:t xml:space="preserve">      </w:t>
      </w:r>
      <w:proofErr w:type="gramStart"/>
      <w:r w:rsidRPr="00F45B39">
        <w:rPr>
          <w:rFonts w:eastAsia="Times New Roman" w:cs="Times New Roman"/>
          <w:b/>
          <w:bCs/>
          <w:spacing w:val="-8"/>
          <w:kern w:val="0"/>
          <w:lang w:val="tr-TR" w:eastAsia="tr-TR" w:bidi="ar-SA"/>
        </w:rPr>
        <w:t>BU   İŞTE</w:t>
      </w:r>
      <w:proofErr w:type="gramEnd"/>
      <w:r w:rsidRPr="00F45B39">
        <w:rPr>
          <w:rFonts w:eastAsia="Times New Roman" w:cs="Times New Roman"/>
          <w:b/>
          <w:bCs/>
          <w:spacing w:val="-8"/>
          <w:kern w:val="0"/>
          <w:lang w:val="tr-TR" w:eastAsia="tr-TR" w:bidi="ar-SA"/>
        </w:rPr>
        <w:t xml:space="preserve">   ÇALIŞANDA  ARANAN   NİTELİKLER:</w:t>
      </w:r>
    </w:p>
    <w:p w:rsidR="00271A44" w:rsidRPr="00F45B39" w:rsidRDefault="00271A44" w:rsidP="002127C2">
      <w:pPr>
        <w:widowControl/>
        <w:numPr>
          <w:ilvl w:val="0"/>
          <w:numId w:val="4"/>
        </w:numPr>
        <w:shd w:val="clear" w:color="auto" w:fill="FFFFFF"/>
        <w:tabs>
          <w:tab w:val="left" w:pos="278"/>
        </w:tabs>
        <w:suppressAutoHyphens w:val="0"/>
        <w:autoSpaceDE w:val="0"/>
        <w:autoSpaceDN/>
        <w:adjustRightInd w:val="0"/>
        <w:spacing w:line="360" w:lineRule="auto"/>
        <w:ind w:right="-142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F45B39">
        <w:rPr>
          <w:rFonts w:eastAsia="Times New Roman" w:cs="Times New Roman"/>
          <w:spacing w:val="-3"/>
          <w:kern w:val="0"/>
          <w:lang w:val="tr-TR" w:eastAsia="tr-TR" w:bidi="ar-SA"/>
        </w:rPr>
        <w:t>657 Sayılı Devlet Memurları Kanunu'nda belirtilen genel niteliklere sahip olmak.</w:t>
      </w:r>
    </w:p>
    <w:p w:rsidR="00271A44" w:rsidRPr="00F45B39" w:rsidRDefault="00271A44" w:rsidP="002127C2">
      <w:pPr>
        <w:widowControl/>
        <w:numPr>
          <w:ilvl w:val="0"/>
          <w:numId w:val="4"/>
        </w:numPr>
        <w:shd w:val="clear" w:color="auto" w:fill="FFFFFF"/>
        <w:tabs>
          <w:tab w:val="left" w:pos="278"/>
        </w:tabs>
        <w:suppressAutoHyphens w:val="0"/>
        <w:autoSpaceDE w:val="0"/>
        <w:autoSpaceDN/>
        <w:adjustRightInd w:val="0"/>
        <w:spacing w:line="360" w:lineRule="auto"/>
        <w:ind w:right="-142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proofErr w:type="gramStart"/>
      <w:r w:rsidRPr="00F45B39">
        <w:rPr>
          <w:rFonts w:eastAsia="Times New Roman" w:cs="Times New Roman"/>
          <w:spacing w:val="-3"/>
          <w:kern w:val="0"/>
          <w:lang w:val="tr-TR" w:eastAsia="tr-TR" w:bidi="ar-SA"/>
        </w:rPr>
        <w:t>Yüksek öğrenim</w:t>
      </w:r>
      <w:proofErr w:type="gramEnd"/>
      <w:r w:rsidRPr="00F45B39">
        <w:rPr>
          <w:rFonts w:eastAsia="Times New Roman" w:cs="Times New Roman"/>
          <w:spacing w:val="-3"/>
          <w:kern w:val="0"/>
          <w:lang w:val="tr-TR" w:eastAsia="tr-TR" w:bidi="ar-SA"/>
        </w:rPr>
        <w:t xml:space="preserve"> kurumlarının dört yıllık Ziraat Fakültesi'nin ilgili bölümlerini, vb. bitirmiş ol</w:t>
      </w:r>
      <w:r w:rsidRPr="00F45B39">
        <w:rPr>
          <w:rFonts w:eastAsia="Times New Roman" w:cs="Times New Roman"/>
          <w:spacing w:val="-3"/>
          <w:kern w:val="0"/>
          <w:lang w:val="tr-TR" w:eastAsia="tr-TR" w:bidi="ar-SA"/>
        </w:rPr>
        <w:softHyphen/>
      </w:r>
      <w:r w:rsidRPr="00F45B39">
        <w:rPr>
          <w:rFonts w:eastAsia="Times New Roman" w:cs="Times New Roman"/>
          <w:kern w:val="0"/>
          <w:lang w:val="tr-TR" w:eastAsia="tr-TR" w:bidi="ar-SA"/>
        </w:rPr>
        <w:t>mak.</w:t>
      </w:r>
    </w:p>
    <w:p w:rsidR="00271A44" w:rsidRPr="00F45B39" w:rsidRDefault="00271A44" w:rsidP="002127C2">
      <w:pPr>
        <w:widowControl/>
        <w:numPr>
          <w:ilvl w:val="0"/>
          <w:numId w:val="4"/>
        </w:numPr>
        <w:shd w:val="clear" w:color="auto" w:fill="FFFFFF"/>
        <w:tabs>
          <w:tab w:val="left" w:pos="278"/>
        </w:tabs>
        <w:suppressAutoHyphens w:val="0"/>
        <w:autoSpaceDE w:val="0"/>
        <w:autoSpaceDN/>
        <w:adjustRightInd w:val="0"/>
        <w:spacing w:line="360" w:lineRule="auto"/>
        <w:ind w:right="-142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F45B39">
        <w:rPr>
          <w:rFonts w:eastAsia="Times New Roman" w:cs="Times New Roman"/>
          <w:spacing w:val="-2"/>
          <w:kern w:val="0"/>
          <w:lang w:val="tr-TR" w:eastAsia="tr-TR" w:bidi="ar-SA"/>
        </w:rPr>
        <w:t>Faaliyetlerinin gerektirdiği analitik düşünme yeteneğine sahip olmak.</w:t>
      </w:r>
    </w:p>
    <w:p w:rsidR="00F45B39" w:rsidRPr="00F45B39" w:rsidRDefault="002127C2" w:rsidP="002127C2">
      <w:pPr>
        <w:widowControl/>
        <w:shd w:val="clear" w:color="auto" w:fill="FFFFFF"/>
        <w:suppressAutoHyphens w:val="0"/>
        <w:autoSpaceDN/>
        <w:spacing w:line="360" w:lineRule="auto"/>
        <w:ind w:right="-142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F45B39">
        <w:rPr>
          <w:rFonts w:eastAsia="Times New Roman" w:cs="Times New Roman"/>
          <w:kern w:val="0"/>
          <w:lang w:val="tr-TR" w:eastAsia="tr-TR" w:bidi="ar-SA"/>
        </w:rPr>
        <w:t xml:space="preserve"> </w:t>
      </w:r>
      <w:r w:rsidR="00DA6867" w:rsidRPr="00F45B39">
        <w:rPr>
          <w:rFonts w:eastAsia="Times New Roman" w:cs="Times New Roman"/>
          <w:kern w:val="0"/>
          <w:lang w:val="tr-TR" w:eastAsia="tr-TR" w:bidi="ar-SA"/>
        </w:rPr>
        <w:t xml:space="preserve"> </w:t>
      </w:r>
    </w:p>
    <w:p w:rsidR="00271A44" w:rsidRPr="00F45B39" w:rsidRDefault="002127C2" w:rsidP="002127C2">
      <w:pPr>
        <w:widowControl/>
        <w:shd w:val="clear" w:color="auto" w:fill="FFFFFF"/>
        <w:suppressAutoHyphens w:val="0"/>
        <w:autoSpaceDN/>
        <w:spacing w:line="360" w:lineRule="auto"/>
        <w:ind w:right="-142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F45B39">
        <w:rPr>
          <w:rFonts w:eastAsia="Times New Roman" w:cs="Times New Roman"/>
          <w:kern w:val="0"/>
          <w:lang w:val="tr-TR" w:eastAsia="tr-TR" w:bidi="ar-SA"/>
        </w:rPr>
        <w:t xml:space="preserve"> </w:t>
      </w:r>
      <w:r w:rsidR="00271A44" w:rsidRPr="00F45B39">
        <w:rPr>
          <w:rFonts w:eastAsia="Times New Roman" w:cs="Times New Roman"/>
          <w:b/>
          <w:bCs/>
          <w:spacing w:val="-2"/>
          <w:kern w:val="0"/>
          <w:lang w:val="tr-TR" w:eastAsia="tr-TR" w:bidi="ar-SA"/>
        </w:rPr>
        <w:t>ÇALIŞMA KOŞULLARI:</w:t>
      </w:r>
    </w:p>
    <w:p w:rsidR="00271A44" w:rsidRPr="00F45B39" w:rsidRDefault="00271A44" w:rsidP="002127C2">
      <w:pPr>
        <w:widowControl/>
        <w:numPr>
          <w:ilvl w:val="0"/>
          <w:numId w:val="4"/>
        </w:numPr>
        <w:shd w:val="clear" w:color="auto" w:fill="FFFFFF"/>
        <w:tabs>
          <w:tab w:val="left" w:pos="278"/>
        </w:tabs>
        <w:suppressAutoHyphens w:val="0"/>
        <w:autoSpaceDE w:val="0"/>
        <w:autoSpaceDN/>
        <w:adjustRightInd w:val="0"/>
        <w:spacing w:line="360" w:lineRule="auto"/>
        <w:ind w:right="-142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proofErr w:type="gramStart"/>
      <w:r w:rsidRPr="00F45B39">
        <w:rPr>
          <w:rFonts w:eastAsia="Times New Roman" w:cs="Times New Roman"/>
          <w:spacing w:val="-4"/>
          <w:kern w:val="0"/>
          <w:lang w:val="tr-TR" w:eastAsia="tr-TR" w:bidi="ar-SA"/>
        </w:rPr>
        <w:t>Büro ve açık hava ortamında çalışmak.</w:t>
      </w:r>
      <w:proofErr w:type="gramEnd"/>
    </w:p>
    <w:p w:rsidR="00271A44" w:rsidRPr="00F45B39" w:rsidRDefault="00271A44" w:rsidP="002127C2">
      <w:pPr>
        <w:widowControl/>
        <w:numPr>
          <w:ilvl w:val="0"/>
          <w:numId w:val="4"/>
        </w:numPr>
        <w:shd w:val="clear" w:color="auto" w:fill="FFFFFF"/>
        <w:tabs>
          <w:tab w:val="left" w:pos="278"/>
        </w:tabs>
        <w:suppressAutoHyphens w:val="0"/>
        <w:autoSpaceDE w:val="0"/>
        <w:autoSpaceDN/>
        <w:adjustRightInd w:val="0"/>
        <w:spacing w:line="360" w:lineRule="auto"/>
        <w:ind w:right="-142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F45B39">
        <w:rPr>
          <w:rFonts w:eastAsia="Times New Roman" w:cs="Times New Roman"/>
          <w:spacing w:val="-3"/>
          <w:kern w:val="0"/>
          <w:lang w:val="tr-TR" w:eastAsia="tr-TR" w:bidi="ar-SA"/>
        </w:rPr>
        <w:t>Normal çalışma saatleri içinde görev yapmak.</w:t>
      </w:r>
      <w:bookmarkStart w:id="0" w:name="_GoBack"/>
      <w:bookmarkEnd w:id="0"/>
    </w:p>
    <w:p w:rsidR="00271A44" w:rsidRPr="00F45B39" w:rsidRDefault="00271A44" w:rsidP="002127C2">
      <w:pPr>
        <w:widowControl/>
        <w:numPr>
          <w:ilvl w:val="0"/>
          <w:numId w:val="4"/>
        </w:numPr>
        <w:shd w:val="clear" w:color="auto" w:fill="FFFFFF"/>
        <w:tabs>
          <w:tab w:val="left" w:pos="278"/>
        </w:tabs>
        <w:suppressAutoHyphens w:val="0"/>
        <w:autoSpaceDE w:val="0"/>
        <w:autoSpaceDN/>
        <w:adjustRightInd w:val="0"/>
        <w:spacing w:line="360" w:lineRule="auto"/>
        <w:ind w:right="-142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F45B39">
        <w:rPr>
          <w:rFonts w:eastAsia="Times New Roman" w:cs="Times New Roman"/>
          <w:spacing w:val="-3"/>
          <w:kern w:val="0"/>
          <w:lang w:val="tr-TR" w:eastAsia="tr-TR" w:bidi="ar-SA"/>
        </w:rPr>
        <w:t>Gerektiğinde normal çalışma saatleri dışında da görev yapabilmek.</w:t>
      </w:r>
    </w:p>
    <w:p w:rsidR="00271A44" w:rsidRPr="00F45B39" w:rsidRDefault="00271A44" w:rsidP="002127C2">
      <w:pPr>
        <w:widowControl/>
        <w:numPr>
          <w:ilvl w:val="0"/>
          <w:numId w:val="4"/>
        </w:numPr>
        <w:shd w:val="clear" w:color="auto" w:fill="FFFFFF"/>
        <w:tabs>
          <w:tab w:val="left" w:pos="278"/>
        </w:tabs>
        <w:suppressAutoHyphens w:val="0"/>
        <w:autoSpaceDE w:val="0"/>
        <w:autoSpaceDN/>
        <w:adjustRightInd w:val="0"/>
        <w:spacing w:line="360" w:lineRule="auto"/>
        <w:ind w:right="-142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r w:rsidRPr="00F45B39">
        <w:rPr>
          <w:rFonts w:eastAsia="Times New Roman" w:cs="Times New Roman"/>
          <w:spacing w:val="-5"/>
          <w:kern w:val="0"/>
          <w:lang w:val="tr-TR" w:eastAsia="tr-TR" w:bidi="ar-SA"/>
        </w:rPr>
        <w:t>Görev yapılan yerlerde iş kazası, sıcak, soğuk, saldırı, koku ve toz faktörüne maruz kalmak.</w:t>
      </w:r>
    </w:p>
    <w:p w:rsidR="00271A44" w:rsidRPr="00F45B39" w:rsidRDefault="00271A44" w:rsidP="002127C2">
      <w:pPr>
        <w:widowControl/>
        <w:numPr>
          <w:ilvl w:val="0"/>
          <w:numId w:val="4"/>
        </w:numPr>
        <w:shd w:val="clear" w:color="auto" w:fill="FFFFFF"/>
        <w:tabs>
          <w:tab w:val="left" w:pos="278"/>
        </w:tabs>
        <w:suppressAutoHyphens w:val="0"/>
        <w:autoSpaceDE w:val="0"/>
        <w:autoSpaceDN/>
        <w:adjustRightInd w:val="0"/>
        <w:spacing w:line="360" w:lineRule="auto"/>
        <w:ind w:right="-142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  <w:proofErr w:type="gramStart"/>
      <w:r w:rsidRPr="00F45B39">
        <w:rPr>
          <w:rFonts w:eastAsia="Times New Roman" w:cs="Times New Roman"/>
          <w:spacing w:val="-3"/>
          <w:kern w:val="0"/>
          <w:lang w:val="tr-TR" w:eastAsia="tr-TR" w:bidi="ar-SA"/>
        </w:rPr>
        <w:t>Görevi gereği seyahat etmek.</w:t>
      </w:r>
      <w:proofErr w:type="gramEnd"/>
    </w:p>
    <w:p w:rsidR="00271A44" w:rsidRPr="00F45B39" w:rsidRDefault="00271A44" w:rsidP="002127C2">
      <w:pPr>
        <w:widowControl/>
        <w:suppressAutoHyphens w:val="0"/>
        <w:autoSpaceDN/>
        <w:spacing w:line="360" w:lineRule="auto"/>
        <w:ind w:right="-142"/>
        <w:jc w:val="both"/>
        <w:textAlignment w:val="auto"/>
        <w:rPr>
          <w:rFonts w:eastAsia="Times New Roman" w:cs="Times New Roman"/>
          <w:kern w:val="0"/>
          <w:lang w:val="tr-TR" w:eastAsia="tr-TR" w:bidi="ar-SA"/>
        </w:rPr>
      </w:pPr>
    </w:p>
    <w:p w:rsidR="00271A44" w:rsidRPr="00F45B39" w:rsidRDefault="00271A44" w:rsidP="002127C2">
      <w:pPr>
        <w:autoSpaceDE w:val="0"/>
        <w:jc w:val="both"/>
        <w:rPr>
          <w:rFonts w:cs="Times New Roman"/>
        </w:rPr>
      </w:pPr>
    </w:p>
    <w:p w:rsidR="000B0CAB" w:rsidRPr="00F45B39" w:rsidRDefault="000B0CAB" w:rsidP="002127C2">
      <w:pPr>
        <w:widowControl/>
        <w:tabs>
          <w:tab w:val="left" w:pos="1064"/>
        </w:tabs>
        <w:suppressAutoHyphens w:val="0"/>
        <w:autoSpaceDN/>
        <w:jc w:val="both"/>
        <w:textAlignment w:val="auto"/>
        <w:rPr>
          <w:rFonts w:cs="Times New Roman"/>
        </w:rPr>
      </w:pPr>
    </w:p>
    <w:p w:rsidR="00A30C1E" w:rsidRPr="00F45B39" w:rsidRDefault="00A30C1E" w:rsidP="002127C2">
      <w:pPr>
        <w:pStyle w:val="Standard"/>
        <w:jc w:val="both"/>
        <w:rPr>
          <w:rFonts w:cs="Times New Roman"/>
          <w:b/>
        </w:rPr>
      </w:pPr>
    </w:p>
    <w:p w:rsidR="008B4E9D" w:rsidRPr="00F45B39" w:rsidRDefault="008B4E9D" w:rsidP="002127C2">
      <w:pPr>
        <w:jc w:val="both"/>
        <w:rPr>
          <w:rFonts w:cs="Times New Roman"/>
        </w:rPr>
      </w:pPr>
    </w:p>
    <w:sectPr w:rsidR="008B4E9D" w:rsidRPr="00F45B39" w:rsidSect="00212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44" w:rsidRDefault="00271A44" w:rsidP="00271A44">
      <w:r>
        <w:separator/>
      </w:r>
    </w:p>
  </w:endnote>
  <w:endnote w:type="continuationSeparator" w:id="0">
    <w:p w:rsidR="00271A44" w:rsidRDefault="00271A44" w:rsidP="0027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ndale Sans UI">
    <w:altName w:val="MS Mincho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421" w:rsidRDefault="0054742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84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309"/>
      <w:gridCol w:w="1824"/>
      <w:gridCol w:w="1809"/>
      <w:gridCol w:w="274"/>
      <w:gridCol w:w="2368"/>
    </w:tblGrid>
    <w:tr w:rsidR="00271A44" w:rsidRPr="00271A44" w:rsidTr="00745C94">
      <w:trPr>
        <w:trHeight w:val="285"/>
      </w:trPr>
      <w:tc>
        <w:tcPr>
          <w:tcW w:w="33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71A44" w:rsidRPr="00271A44" w:rsidRDefault="00271A44" w:rsidP="00271A4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eastAsia="Calibri" w:cs="Times New Roman"/>
              <w:noProof/>
              <w:kern w:val="0"/>
              <w:sz w:val="18"/>
              <w:szCs w:val="18"/>
              <w:lang w:val="x-none" w:eastAsia="x-none" w:bidi="ar-SA"/>
            </w:rPr>
          </w:pPr>
          <w:r w:rsidRPr="00271A44">
            <w:rPr>
              <w:rFonts w:eastAsia="Calibri" w:cs="Times New Roman"/>
              <w:noProof/>
              <w:kern w:val="0"/>
              <w:sz w:val="18"/>
              <w:szCs w:val="18"/>
              <w:lang w:val="tr-TR" w:eastAsia="x-none" w:bidi="ar-SA"/>
            </w:rPr>
            <w:t>Dokuman Kodu</w:t>
          </w:r>
          <w:r w:rsidRPr="00271A44">
            <w:rPr>
              <w:rFonts w:eastAsia="Calibri" w:cs="Times New Roman"/>
              <w:noProof/>
              <w:kern w:val="0"/>
              <w:sz w:val="18"/>
              <w:szCs w:val="18"/>
              <w:lang w:val="x-none" w:eastAsia="x-none" w:bidi="ar-SA"/>
            </w:rPr>
            <w:t>:</w:t>
          </w:r>
          <w:r w:rsidRPr="00271A44">
            <w:rPr>
              <w:rFonts w:eastAsia="Calibri" w:cs="Times New Roman"/>
              <w:noProof/>
              <w:color w:val="808080"/>
              <w:kern w:val="0"/>
              <w:sz w:val="18"/>
              <w:szCs w:val="18"/>
              <w:lang w:val="x-none" w:eastAsia="x-none" w:bidi="ar-SA"/>
            </w:rPr>
            <w:t xml:space="preserve"> </w:t>
          </w:r>
          <w:r w:rsidRPr="00271A44">
            <w:rPr>
              <w:rFonts w:eastAsia="Calibri" w:cs="Times New Roman"/>
              <w:noProof/>
              <w:color w:val="808080"/>
              <w:kern w:val="0"/>
              <w:sz w:val="18"/>
              <w:szCs w:val="18"/>
              <w:lang w:val="tr-TR" w:eastAsia="x-none" w:bidi="ar-SA"/>
            </w:rPr>
            <w:t>G</w:t>
          </w:r>
          <w:r w:rsidRPr="00271A44">
            <w:rPr>
              <w:rFonts w:eastAsia="Calibri" w:cs="Times New Roman"/>
              <w:noProof/>
              <w:color w:val="808080"/>
              <w:kern w:val="0"/>
              <w:sz w:val="18"/>
              <w:szCs w:val="18"/>
              <w:lang w:val="x-none" w:eastAsia="x-none" w:bidi="ar-SA"/>
            </w:rPr>
            <w:t>THB.</w:t>
          </w:r>
          <w:r w:rsidRPr="00271A44">
            <w:rPr>
              <w:rFonts w:eastAsia="Calibri" w:cs="Times New Roman"/>
              <w:noProof/>
              <w:color w:val="808080"/>
              <w:kern w:val="0"/>
              <w:sz w:val="18"/>
              <w:szCs w:val="18"/>
              <w:lang w:val="tr-TR" w:eastAsia="x-none" w:bidi="ar-SA"/>
            </w:rPr>
            <w:t>36.İLM.</w:t>
          </w:r>
          <w:r w:rsidRPr="00271A44">
            <w:rPr>
              <w:rFonts w:eastAsia="Calibri" w:cs="Times New Roman"/>
              <w:noProof/>
              <w:color w:val="808080"/>
              <w:kern w:val="0"/>
              <w:sz w:val="18"/>
              <w:szCs w:val="18"/>
              <w:lang w:val="x-none" w:eastAsia="x-none" w:bidi="ar-SA"/>
            </w:rPr>
            <w:t>İKS/</w:t>
          </w:r>
          <w:r w:rsidRPr="00271A44">
            <w:rPr>
              <w:rFonts w:eastAsia="Calibri" w:cs="Times New Roman"/>
              <w:noProof/>
              <w:color w:val="808080"/>
              <w:kern w:val="0"/>
              <w:sz w:val="18"/>
              <w:szCs w:val="18"/>
              <w:lang w:val="tr-TR" w:eastAsia="x-none" w:bidi="ar-SA"/>
            </w:rPr>
            <w:t>KYS.</w:t>
          </w:r>
          <w:r w:rsidRPr="00271A44">
            <w:rPr>
              <w:rFonts w:eastAsia="Calibri" w:cs="Times New Roman"/>
              <w:noProof/>
              <w:color w:val="808080"/>
              <w:kern w:val="0"/>
              <w:sz w:val="18"/>
              <w:szCs w:val="18"/>
              <w:lang w:val="x-none" w:eastAsia="x-none" w:bidi="ar-SA"/>
            </w:rPr>
            <w:t>FRM.036</w:t>
          </w:r>
        </w:p>
      </w:tc>
      <w:tc>
        <w:tcPr>
          <w:tcW w:w="18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71A44" w:rsidRPr="00271A44" w:rsidRDefault="00271A44" w:rsidP="00271A44">
          <w:pPr>
            <w:widowControl/>
            <w:suppressAutoHyphens w:val="0"/>
            <w:autoSpaceDN/>
            <w:textAlignment w:val="auto"/>
            <w:rPr>
              <w:rFonts w:eastAsia="Times New Roman" w:cs="Times New Roman"/>
              <w:color w:val="808080"/>
              <w:kern w:val="0"/>
              <w:sz w:val="18"/>
              <w:szCs w:val="18"/>
              <w:lang w:val="tr-TR" w:eastAsia="tr-TR" w:bidi="ar-SA"/>
            </w:rPr>
          </w:pPr>
          <w:r w:rsidRPr="00271A44">
            <w:rPr>
              <w:rFonts w:eastAsia="Times New Roman" w:cs="Times New Roman"/>
              <w:noProof/>
              <w:kern w:val="0"/>
              <w:sz w:val="18"/>
              <w:szCs w:val="18"/>
              <w:lang w:val="tr-TR" w:eastAsia="tr-TR" w:bidi="ar-SA"/>
            </w:rPr>
            <w:t xml:space="preserve">Revizyon Tarihi: </w:t>
          </w:r>
        </w:p>
      </w:tc>
      <w:tc>
        <w:tcPr>
          <w:tcW w:w="18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71A44" w:rsidRPr="00271A44" w:rsidRDefault="00271A44" w:rsidP="00271A44">
          <w:pPr>
            <w:widowControl/>
            <w:suppressAutoHyphens w:val="0"/>
            <w:autoSpaceDN/>
            <w:textAlignment w:val="auto"/>
            <w:rPr>
              <w:rFonts w:eastAsia="Times New Roman" w:cs="Times New Roman"/>
              <w:b/>
              <w:bCs/>
              <w:iCs/>
              <w:noProof/>
              <w:kern w:val="0"/>
              <w:sz w:val="18"/>
              <w:szCs w:val="18"/>
              <w:lang w:val="tr-TR" w:eastAsia="tr-TR" w:bidi="ar-SA"/>
            </w:rPr>
          </w:pPr>
          <w:r w:rsidRPr="00271A44">
            <w:rPr>
              <w:rFonts w:eastAsia="Times New Roman" w:cs="Times New Roman"/>
              <w:noProof/>
              <w:kern w:val="0"/>
              <w:sz w:val="18"/>
              <w:szCs w:val="18"/>
              <w:lang w:val="tr-TR" w:eastAsia="tr-TR" w:bidi="ar-SA"/>
            </w:rPr>
            <w:t>Revizyon No: 00</w:t>
          </w:r>
        </w:p>
      </w:tc>
      <w:tc>
        <w:tcPr>
          <w:tcW w:w="264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71A44" w:rsidRPr="00271A44" w:rsidRDefault="00547421" w:rsidP="00271A44">
          <w:pPr>
            <w:widowControl/>
            <w:suppressAutoHyphens w:val="0"/>
            <w:autoSpaceDN/>
            <w:textAlignment w:val="auto"/>
            <w:rPr>
              <w:rFonts w:eastAsia="Times New Roman" w:cs="Times New Roman"/>
              <w:b/>
              <w:bCs/>
              <w:iCs/>
              <w:noProof/>
              <w:kern w:val="0"/>
              <w:sz w:val="18"/>
              <w:szCs w:val="18"/>
              <w:lang w:val="tr-TR" w:eastAsia="tr-TR" w:bidi="ar-SA"/>
            </w:rPr>
          </w:pPr>
          <w:r>
            <w:rPr>
              <w:rFonts w:eastAsia="Times New Roman" w:cs="Times New Roman"/>
              <w:noProof/>
              <w:kern w:val="0"/>
              <w:sz w:val="18"/>
              <w:szCs w:val="18"/>
              <w:lang w:val="tr-TR" w:eastAsia="tr-TR" w:bidi="ar-SA"/>
            </w:rPr>
            <w:t>Yürürlük Tarihi:05</w:t>
          </w:r>
          <w:r w:rsidR="00271A44" w:rsidRPr="00271A44">
            <w:rPr>
              <w:rFonts w:eastAsia="Times New Roman" w:cs="Times New Roman"/>
              <w:noProof/>
              <w:kern w:val="0"/>
              <w:sz w:val="18"/>
              <w:szCs w:val="18"/>
              <w:lang w:val="tr-TR" w:eastAsia="tr-TR" w:bidi="ar-SA"/>
            </w:rPr>
            <w:t>.02.2018</w:t>
          </w:r>
        </w:p>
      </w:tc>
    </w:tr>
    <w:tr w:rsidR="00271A44" w:rsidRPr="00271A44" w:rsidTr="00745C94">
      <w:trPr>
        <w:trHeight w:val="356"/>
      </w:trPr>
      <w:tc>
        <w:tcPr>
          <w:tcW w:w="513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71A44" w:rsidRPr="00271A44" w:rsidRDefault="00271A44" w:rsidP="00271A44">
          <w:pPr>
            <w:widowControl/>
            <w:suppressAutoHyphens w:val="0"/>
            <w:autoSpaceDN/>
            <w:spacing w:before="120" w:after="120"/>
            <w:textAlignment w:val="auto"/>
            <w:rPr>
              <w:rFonts w:eastAsia="Times New Roman" w:cs="Times New Roman"/>
              <w:b/>
              <w:bCs/>
              <w:iCs/>
              <w:noProof/>
              <w:kern w:val="0"/>
              <w:sz w:val="18"/>
              <w:szCs w:val="18"/>
              <w:lang w:val="tr-TR" w:eastAsia="tr-TR" w:bidi="ar-SA"/>
            </w:rPr>
          </w:pPr>
          <w:r w:rsidRPr="00271A44">
            <w:rPr>
              <w:rFonts w:eastAsia="Times New Roman" w:cs="Times New Roman"/>
              <w:b/>
              <w:noProof/>
              <w:kern w:val="0"/>
              <w:sz w:val="18"/>
              <w:szCs w:val="18"/>
              <w:lang w:val="tr-TR" w:eastAsia="tr-TR" w:bidi="ar-SA"/>
            </w:rPr>
            <w:t xml:space="preserve">Hazırlayan: </w:t>
          </w:r>
        </w:p>
      </w:tc>
      <w:tc>
        <w:tcPr>
          <w:tcW w:w="4451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71A44" w:rsidRPr="00271A44" w:rsidRDefault="00271A44" w:rsidP="00271A44">
          <w:pPr>
            <w:widowControl/>
            <w:suppressAutoHyphens w:val="0"/>
            <w:autoSpaceDN/>
            <w:spacing w:before="120" w:after="120"/>
            <w:textAlignment w:val="auto"/>
            <w:rPr>
              <w:rFonts w:eastAsia="Times New Roman" w:cs="Times New Roman"/>
              <w:b/>
              <w:bCs/>
              <w:iCs/>
              <w:noProof/>
              <w:kern w:val="0"/>
              <w:sz w:val="18"/>
              <w:szCs w:val="18"/>
              <w:lang w:val="tr-TR" w:eastAsia="tr-TR" w:bidi="ar-SA"/>
            </w:rPr>
          </w:pPr>
          <w:r w:rsidRPr="00271A44">
            <w:rPr>
              <w:rFonts w:eastAsia="Times New Roman" w:cs="Times New Roman"/>
              <w:b/>
              <w:bCs/>
              <w:iCs/>
              <w:noProof/>
              <w:kern w:val="0"/>
              <w:sz w:val="18"/>
              <w:szCs w:val="18"/>
              <w:lang w:val="tr-TR" w:eastAsia="tr-TR" w:bidi="ar-SA"/>
            </w:rPr>
            <w:t>Onaylayan:</w:t>
          </w:r>
        </w:p>
      </w:tc>
    </w:tr>
    <w:tr w:rsidR="00271A44" w:rsidRPr="00271A44" w:rsidTr="00745C94">
      <w:trPr>
        <w:trHeight w:val="244"/>
      </w:trPr>
      <w:tc>
        <w:tcPr>
          <w:tcW w:w="33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1A44" w:rsidRPr="00271A44" w:rsidRDefault="00271A44" w:rsidP="00271A44">
          <w:pPr>
            <w:widowControl/>
            <w:suppressAutoHyphens w:val="0"/>
            <w:autoSpaceDN/>
            <w:textAlignment w:val="auto"/>
            <w:rPr>
              <w:rFonts w:eastAsia="Times New Roman" w:cs="Times New Roman"/>
              <w:noProof/>
              <w:kern w:val="0"/>
              <w:sz w:val="18"/>
              <w:szCs w:val="18"/>
              <w:lang w:val="tr-TR" w:eastAsia="tr-TR" w:bidi="ar-SA"/>
            </w:rPr>
          </w:pPr>
          <w:r w:rsidRPr="00271A44">
            <w:rPr>
              <w:rFonts w:eastAsia="Times New Roman" w:cs="Times New Roman"/>
              <w:noProof/>
              <w:kern w:val="0"/>
              <w:sz w:val="18"/>
              <w:szCs w:val="18"/>
              <w:lang w:val="tr-TR" w:eastAsia="tr-TR" w:bidi="ar-SA"/>
            </w:rPr>
            <w:t>Kalite Yönetim Ekibi</w:t>
          </w:r>
        </w:p>
      </w:tc>
      <w:tc>
        <w:tcPr>
          <w:tcW w:w="18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1A44" w:rsidRPr="00271A44" w:rsidRDefault="00271A44" w:rsidP="00271A44">
          <w:pPr>
            <w:widowControl/>
            <w:suppressAutoHyphens w:val="0"/>
            <w:autoSpaceDN/>
            <w:spacing w:before="120" w:after="120"/>
            <w:textAlignment w:val="auto"/>
            <w:rPr>
              <w:rFonts w:eastAsia="Times New Roman" w:cs="Times New Roman"/>
              <w:b/>
              <w:bCs/>
              <w:iCs/>
              <w:noProof/>
              <w:kern w:val="0"/>
              <w:sz w:val="18"/>
              <w:szCs w:val="18"/>
              <w:lang w:val="tr-TR" w:eastAsia="tr-TR" w:bidi="ar-SA"/>
            </w:rPr>
          </w:pPr>
        </w:p>
      </w:tc>
      <w:tc>
        <w:tcPr>
          <w:tcW w:w="208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1A44" w:rsidRPr="00271A44" w:rsidRDefault="00271A44" w:rsidP="00271A44">
          <w:pPr>
            <w:widowControl/>
            <w:suppressAutoHyphens w:val="0"/>
            <w:autoSpaceDN/>
            <w:spacing w:before="120" w:after="120"/>
            <w:textAlignment w:val="auto"/>
            <w:rPr>
              <w:rFonts w:eastAsia="Times New Roman" w:cs="Times New Roman"/>
              <w:b/>
              <w:bCs/>
              <w:iCs/>
              <w:noProof/>
              <w:kern w:val="0"/>
              <w:sz w:val="18"/>
              <w:szCs w:val="18"/>
              <w:lang w:val="tr-TR" w:eastAsia="tr-TR" w:bidi="ar-SA"/>
            </w:rPr>
          </w:pPr>
        </w:p>
      </w:tc>
      <w:tc>
        <w:tcPr>
          <w:tcW w:w="23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1A44" w:rsidRPr="00271A44" w:rsidRDefault="00271A44" w:rsidP="00271A44">
          <w:pPr>
            <w:widowControl/>
            <w:suppressAutoHyphens w:val="0"/>
            <w:autoSpaceDN/>
            <w:spacing w:before="120" w:after="120"/>
            <w:textAlignment w:val="auto"/>
            <w:rPr>
              <w:rFonts w:eastAsia="Times New Roman" w:cs="Times New Roman"/>
              <w:b/>
              <w:bCs/>
              <w:iCs/>
              <w:noProof/>
              <w:kern w:val="0"/>
              <w:sz w:val="18"/>
              <w:szCs w:val="18"/>
              <w:lang w:val="tr-TR" w:eastAsia="tr-TR" w:bidi="ar-SA"/>
            </w:rPr>
          </w:pPr>
        </w:p>
      </w:tc>
    </w:tr>
    <w:tr w:rsidR="00271A44" w:rsidRPr="00271A44" w:rsidTr="00745C94">
      <w:trPr>
        <w:trHeight w:val="614"/>
      </w:trPr>
      <w:tc>
        <w:tcPr>
          <w:tcW w:w="513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71A44" w:rsidRPr="00271A44" w:rsidRDefault="00271A44" w:rsidP="00271A44">
          <w:pPr>
            <w:widowControl/>
            <w:suppressAutoHyphens w:val="0"/>
            <w:autoSpaceDN/>
            <w:spacing w:before="120" w:after="120"/>
            <w:textAlignment w:val="auto"/>
            <w:rPr>
              <w:rFonts w:eastAsia="Times New Roman" w:cs="Times New Roman"/>
              <w:b/>
              <w:bCs/>
              <w:iCs/>
              <w:noProof/>
              <w:kern w:val="0"/>
              <w:sz w:val="18"/>
              <w:szCs w:val="18"/>
              <w:lang w:val="tr-TR" w:eastAsia="tr-TR" w:bidi="ar-SA"/>
            </w:rPr>
          </w:pPr>
          <w:r w:rsidRPr="00271A44">
            <w:rPr>
              <w:rFonts w:eastAsia="Times New Roman" w:cs="Times New Roman"/>
              <w:noProof/>
              <w:kern w:val="0"/>
              <w:sz w:val="18"/>
              <w:szCs w:val="18"/>
              <w:lang w:val="tr-TR" w:eastAsia="tr-TR" w:bidi="ar-SA"/>
            </w:rPr>
            <w:t>Bu Dökümanda açıklanan görev tanımını okudum. Görevimi burada belirtilen kapsamda yerine getirmeyi kabul ediyorum.</w:t>
          </w:r>
        </w:p>
      </w:tc>
      <w:tc>
        <w:tcPr>
          <w:tcW w:w="208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71A44" w:rsidRPr="00271A44" w:rsidRDefault="00271A44" w:rsidP="00271A44">
          <w:pPr>
            <w:widowControl/>
            <w:suppressAutoHyphens w:val="0"/>
            <w:autoSpaceDN/>
            <w:spacing w:before="120" w:after="120"/>
            <w:textAlignment w:val="auto"/>
            <w:rPr>
              <w:rFonts w:eastAsia="Times New Roman" w:cs="Times New Roman"/>
              <w:noProof/>
              <w:kern w:val="0"/>
              <w:sz w:val="18"/>
              <w:szCs w:val="18"/>
              <w:lang w:val="tr-TR" w:eastAsia="tr-TR" w:bidi="ar-SA"/>
            </w:rPr>
          </w:pPr>
          <w:r w:rsidRPr="00271A44">
            <w:rPr>
              <w:rFonts w:eastAsia="Times New Roman" w:cs="Times New Roman"/>
              <w:noProof/>
              <w:kern w:val="0"/>
              <w:sz w:val="18"/>
              <w:szCs w:val="18"/>
              <w:lang w:val="tr-TR" w:eastAsia="tr-TR" w:bidi="ar-SA"/>
            </w:rPr>
            <w:t>Adı Soyadı:</w:t>
          </w:r>
        </w:p>
      </w:tc>
      <w:tc>
        <w:tcPr>
          <w:tcW w:w="23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71A44" w:rsidRPr="00271A44" w:rsidRDefault="00271A44" w:rsidP="00271A44">
          <w:pPr>
            <w:widowControl/>
            <w:suppressAutoHyphens w:val="0"/>
            <w:autoSpaceDN/>
            <w:spacing w:before="120" w:after="120"/>
            <w:textAlignment w:val="auto"/>
            <w:rPr>
              <w:rFonts w:eastAsia="Times New Roman" w:cs="Times New Roman"/>
              <w:b/>
              <w:bCs/>
              <w:iCs/>
              <w:noProof/>
              <w:kern w:val="0"/>
              <w:sz w:val="18"/>
              <w:szCs w:val="18"/>
              <w:lang w:val="tr-TR" w:eastAsia="tr-TR" w:bidi="ar-SA"/>
            </w:rPr>
          </w:pPr>
          <w:r w:rsidRPr="00271A44">
            <w:rPr>
              <w:rFonts w:eastAsia="Times New Roman" w:cs="Times New Roman"/>
              <w:b/>
              <w:bCs/>
              <w:iCs/>
              <w:noProof/>
              <w:kern w:val="0"/>
              <w:sz w:val="18"/>
              <w:szCs w:val="18"/>
              <w:lang w:val="tr-TR" w:eastAsia="tr-TR" w:bidi="ar-SA"/>
            </w:rPr>
            <w:t>Tarih /İmza</w:t>
          </w:r>
        </w:p>
      </w:tc>
    </w:tr>
  </w:tbl>
  <w:p w:rsidR="00271A44" w:rsidRDefault="00271A4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421" w:rsidRDefault="0054742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44" w:rsidRDefault="00271A44" w:rsidP="00271A44">
      <w:r>
        <w:separator/>
      </w:r>
    </w:p>
  </w:footnote>
  <w:footnote w:type="continuationSeparator" w:id="0">
    <w:p w:rsidR="00271A44" w:rsidRDefault="00271A44" w:rsidP="00271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421" w:rsidRDefault="005474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00"/>
      <w:gridCol w:w="1440"/>
      <w:gridCol w:w="6116"/>
    </w:tblGrid>
    <w:tr w:rsidR="00271A44" w:rsidRPr="00271A44" w:rsidTr="00271A44">
      <w:trPr>
        <w:trHeight w:val="552"/>
      </w:trPr>
      <w:tc>
        <w:tcPr>
          <w:tcW w:w="1800" w:type="dxa"/>
          <w:vMerge w:val="restart"/>
          <w:vAlign w:val="center"/>
        </w:tcPr>
        <w:p w:rsidR="00271A44" w:rsidRPr="00271A44" w:rsidRDefault="00271A44" w:rsidP="00271A4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jc w:val="center"/>
            <w:textAlignment w:val="auto"/>
            <w:rPr>
              <w:rFonts w:eastAsia="Times New Roman" w:cs="Times New Roman"/>
              <w:kern w:val="0"/>
              <w:lang w:val="tr-TR" w:eastAsia="tr-TR" w:bidi="ar-SA"/>
            </w:rPr>
          </w:pPr>
          <w:r>
            <w:rPr>
              <w:rFonts w:eastAsia="Times New Roman" w:cs="Times New Roman"/>
              <w:noProof/>
              <w:kern w:val="0"/>
              <w:lang w:val="tr-TR" w:eastAsia="tr-TR" w:bidi="ar-SA"/>
            </w:rPr>
            <w:drawing>
              <wp:anchor distT="0" distB="0" distL="114300" distR="114300" simplePos="0" relativeHeight="251658240" behindDoc="1" locked="0" layoutInCell="1" allowOverlap="1" wp14:anchorId="11F7403A" wp14:editId="5567BE9F">
                <wp:simplePos x="0" y="0"/>
                <wp:positionH relativeFrom="column">
                  <wp:posOffset>53340</wp:posOffset>
                </wp:positionH>
                <wp:positionV relativeFrom="paragraph">
                  <wp:posOffset>29845</wp:posOffset>
                </wp:positionV>
                <wp:extent cx="923925" cy="952500"/>
                <wp:effectExtent l="0" t="0" r="9525" b="0"/>
                <wp:wrapSquare wrapText="bothSides"/>
                <wp:docPr id="1" name="Resim 1" descr="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56" w:type="dxa"/>
          <w:gridSpan w:val="2"/>
          <w:vAlign w:val="center"/>
        </w:tcPr>
        <w:p w:rsidR="00271A44" w:rsidRPr="00271A44" w:rsidRDefault="00271A44" w:rsidP="00271A4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jc w:val="center"/>
            <w:textAlignment w:val="auto"/>
            <w:rPr>
              <w:rFonts w:eastAsia="Times New Roman" w:cs="Times New Roman"/>
              <w:b/>
              <w:kern w:val="0"/>
              <w:lang w:val="tr-TR" w:eastAsia="tr-TR" w:bidi="ar-SA"/>
            </w:rPr>
          </w:pPr>
          <w:r w:rsidRPr="00271A44">
            <w:rPr>
              <w:rFonts w:eastAsia="Times New Roman" w:cs="Times New Roman"/>
              <w:b/>
              <w:kern w:val="0"/>
              <w:lang w:val="tr-TR" w:eastAsia="tr-TR" w:bidi="ar-SA"/>
            </w:rPr>
            <w:t>KARS İL GIDA TARIM VE HAYVANCILIK MÜDÜRLÜĞÜ</w:t>
          </w:r>
        </w:p>
        <w:p w:rsidR="00271A44" w:rsidRPr="00271A44" w:rsidRDefault="00271A44" w:rsidP="00271A4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jc w:val="center"/>
            <w:textAlignment w:val="auto"/>
            <w:rPr>
              <w:rFonts w:eastAsia="Times New Roman" w:cs="Times New Roman"/>
              <w:kern w:val="0"/>
              <w:lang w:val="tr-TR" w:eastAsia="tr-TR" w:bidi="ar-SA"/>
            </w:rPr>
          </w:pPr>
          <w:r w:rsidRPr="00271A44">
            <w:rPr>
              <w:rFonts w:eastAsia="Times New Roman" w:cs="Times New Roman"/>
              <w:b/>
              <w:kern w:val="0"/>
              <w:lang w:val="tr-TR" w:eastAsia="tr-TR" w:bidi="ar-SA"/>
            </w:rPr>
            <w:t>İŞ TANIMI VE GEREKLERİ BELGESİ</w:t>
          </w:r>
        </w:p>
      </w:tc>
    </w:tr>
    <w:tr w:rsidR="00271A44" w:rsidRPr="00271A44" w:rsidTr="00271A44">
      <w:trPr>
        <w:trHeight w:val="490"/>
      </w:trPr>
      <w:tc>
        <w:tcPr>
          <w:tcW w:w="1800" w:type="dxa"/>
          <w:vMerge/>
          <w:vAlign w:val="center"/>
        </w:tcPr>
        <w:p w:rsidR="00271A44" w:rsidRPr="00271A44" w:rsidRDefault="00271A44" w:rsidP="00271A4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eastAsia="Times New Roman" w:cs="Times New Roman"/>
              <w:kern w:val="0"/>
              <w:lang w:val="tr-TR" w:eastAsia="tr-TR" w:bidi="ar-SA"/>
            </w:rPr>
          </w:pPr>
        </w:p>
      </w:tc>
      <w:tc>
        <w:tcPr>
          <w:tcW w:w="1440" w:type="dxa"/>
          <w:vAlign w:val="center"/>
        </w:tcPr>
        <w:p w:rsidR="00271A44" w:rsidRPr="00271A44" w:rsidRDefault="00271A44" w:rsidP="00271A4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eastAsia="Times New Roman" w:cs="Times New Roman"/>
              <w:kern w:val="0"/>
              <w:lang w:val="tr-TR" w:eastAsia="tr-TR" w:bidi="ar-SA"/>
            </w:rPr>
          </w:pPr>
          <w:r w:rsidRPr="00271A44">
            <w:rPr>
              <w:rFonts w:eastAsia="Times New Roman" w:cs="Times New Roman"/>
              <w:kern w:val="0"/>
              <w:lang w:val="tr-TR" w:eastAsia="tr-TR" w:bidi="ar-SA"/>
            </w:rPr>
            <w:t>İŞ UNVANI</w:t>
          </w:r>
        </w:p>
      </w:tc>
      <w:tc>
        <w:tcPr>
          <w:tcW w:w="6116" w:type="dxa"/>
          <w:vAlign w:val="center"/>
        </w:tcPr>
        <w:p w:rsidR="00271A44" w:rsidRPr="00271A44" w:rsidRDefault="00271A44" w:rsidP="00271A44">
          <w:pPr>
            <w:widowControl/>
            <w:suppressAutoHyphens w:val="0"/>
            <w:autoSpaceDE w:val="0"/>
            <w:adjustRightInd w:val="0"/>
            <w:spacing w:line="287" w:lineRule="auto"/>
            <w:textAlignment w:val="auto"/>
            <w:rPr>
              <w:rFonts w:eastAsia="Times New Roman" w:cs="Times New Roman"/>
              <w:kern w:val="0"/>
              <w:lang w:val="tr-TR" w:eastAsia="tr-TR" w:bidi="ar-SA"/>
            </w:rPr>
          </w:pPr>
          <w:r>
            <w:rPr>
              <w:rFonts w:eastAsia="Times New Roman" w:cs="Times New Roman"/>
              <w:kern w:val="0"/>
              <w:lang w:val="tr-TR" w:eastAsia="tr-TR" w:bidi="ar-SA"/>
            </w:rPr>
            <w:t xml:space="preserve">CBS İl Sistem </w:t>
          </w:r>
          <w:r w:rsidRPr="00271A44">
            <w:rPr>
              <w:rFonts w:eastAsia="Times New Roman" w:cs="Times New Roman"/>
              <w:kern w:val="0"/>
              <w:lang w:val="tr-TR" w:eastAsia="tr-TR" w:bidi="ar-SA"/>
            </w:rPr>
            <w:t>Görevlisi</w:t>
          </w:r>
        </w:p>
      </w:tc>
    </w:tr>
    <w:tr w:rsidR="00271A44" w:rsidRPr="00271A44" w:rsidTr="00271A44">
      <w:trPr>
        <w:trHeight w:val="481"/>
      </w:trPr>
      <w:tc>
        <w:tcPr>
          <w:tcW w:w="1800" w:type="dxa"/>
          <w:vMerge/>
          <w:vAlign w:val="center"/>
        </w:tcPr>
        <w:p w:rsidR="00271A44" w:rsidRPr="00271A44" w:rsidRDefault="00271A44" w:rsidP="00271A4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eastAsia="Times New Roman" w:cs="Times New Roman"/>
              <w:kern w:val="0"/>
              <w:lang w:val="tr-TR" w:eastAsia="tr-TR" w:bidi="ar-SA"/>
            </w:rPr>
          </w:pPr>
        </w:p>
      </w:tc>
      <w:tc>
        <w:tcPr>
          <w:tcW w:w="1440" w:type="dxa"/>
          <w:vAlign w:val="center"/>
        </w:tcPr>
        <w:p w:rsidR="00271A44" w:rsidRPr="00271A44" w:rsidRDefault="00271A44" w:rsidP="00271A4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eastAsia="Times New Roman" w:cs="Times New Roman"/>
              <w:kern w:val="0"/>
              <w:lang w:val="tr-TR" w:eastAsia="tr-TR" w:bidi="ar-SA"/>
            </w:rPr>
          </w:pPr>
          <w:r w:rsidRPr="00271A44">
            <w:rPr>
              <w:rFonts w:eastAsia="Times New Roman" w:cs="Times New Roman"/>
              <w:kern w:val="0"/>
              <w:lang w:val="tr-TR" w:eastAsia="tr-TR" w:bidi="ar-SA"/>
            </w:rPr>
            <w:t>BÖLÜMÜ</w:t>
          </w:r>
        </w:p>
      </w:tc>
      <w:tc>
        <w:tcPr>
          <w:tcW w:w="6116" w:type="dxa"/>
          <w:vAlign w:val="center"/>
        </w:tcPr>
        <w:p w:rsidR="00271A44" w:rsidRPr="00271A44" w:rsidRDefault="00271A44" w:rsidP="00271A4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eastAsia="Times New Roman" w:cs="Times New Roman"/>
              <w:kern w:val="0"/>
              <w:lang w:val="tr-TR" w:eastAsia="tr-TR" w:bidi="ar-SA"/>
            </w:rPr>
          </w:pPr>
          <w:r w:rsidRPr="00271A44">
            <w:rPr>
              <w:rFonts w:eastAsia="Times New Roman" w:cs="Times New Roman"/>
              <w:kern w:val="0"/>
              <w:lang w:val="tr-TR" w:eastAsia="tr-TR" w:bidi="ar-SA"/>
            </w:rPr>
            <w:t xml:space="preserve">Çayır Mera ve Yem Bitkileri Şube Müdürlüğü                                    </w:t>
          </w:r>
        </w:p>
      </w:tc>
    </w:tr>
  </w:tbl>
  <w:p w:rsidR="00271A44" w:rsidRDefault="00271A4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421" w:rsidRDefault="005474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5025F"/>
    <w:multiLevelType w:val="hybridMultilevel"/>
    <w:tmpl w:val="6C521B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A50C9D"/>
    <w:multiLevelType w:val="hybridMultilevel"/>
    <w:tmpl w:val="2B40C312"/>
    <w:lvl w:ilvl="0" w:tplc="AF14390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E626B"/>
    <w:multiLevelType w:val="hybridMultilevel"/>
    <w:tmpl w:val="EC4EE9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D54573"/>
    <w:multiLevelType w:val="hybridMultilevel"/>
    <w:tmpl w:val="329E5642"/>
    <w:lvl w:ilvl="0" w:tplc="78F008FC">
      <w:start w:val="657"/>
      <w:numFmt w:val="bullet"/>
      <w:lvlText w:val="–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6BE0F44"/>
    <w:multiLevelType w:val="hybridMultilevel"/>
    <w:tmpl w:val="A18C0AD2"/>
    <w:lvl w:ilvl="0" w:tplc="7D7678BC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5">
    <w:nsid w:val="666E5DBC"/>
    <w:multiLevelType w:val="hybridMultilevel"/>
    <w:tmpl w:val="9326B73E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D9"/>
    <w:rsid w:val="000B0CAB"/>
    <w:rsid w:val="0016320B"/>
    <w:rsid w:val="002127C2"/>
    <w:rsid w:val="00271A44"/>
    <w:rsid w:val="004D07D9"/>
    <w:rsid w:val="00547421"/>
    <w:rsid w:val="00745C94"/>
    <w:rsid w:val="008B4E9D"/>
    <w:rsid w:val="00A30C1E"/>
    <w:rsid w:val="00BA4B10"/>
    <w:rsid w:val="00C8236E"/>
    <w:rsid w:val="00CE1083"/>
    <w:rsid w:val="00DA6867"/>
    <w:rsid w:val="00EF46A0"/>
    <w:rsid w:val="00F4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A2D7E85-6BDA-4A80-A815-630AFDD1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A30C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DzMetin">
    <w:name w:val="Plain Text"/>
    <w:basedOn w:val="Normal"/>
    <w:link w:val="DzMetinChar"/>
    <w:rsid w:val="00A30C1E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b/>
      <w:kern w:val="0"/>
      <w:sz w:val="20"/>
      <w:szCs w:val="20"/>
      <w:u w:val="single"/>
      <w:lang w:val="tr-TR" w:eastAsia="tr-TR" w:bidi="ar-SA"/>
    </w:rPr>
  </w:style>
  <w:style w:type="character" w:customStyle="1" w:styleId="DzMetinChar">
    <w:name w:val="Düz Metin Char"/>
    <w:basedOn w:val="VarsaylanParagrafYazTipi"/>
    <w:link w:val="DzMetin"/>
    <w:rsid w:val="00A30C1E"/>
    <w:rPr>
      <w:rFonts w:ascii="Courier New" w:eastAsia="Times New Roman" w:hAnsi="Courier New" w:cs="Times New Roman"/>
      <w:b/>
      <w:sz w:val="20"/>
      <w:szCs w:val="20"/>
      <w:u w:val="single"/>
      <w:lang w:eastAsia="tr-TR"/>
    </w:rPr>
  </w:style>
  <w:style w:type="paragraph" w:customStyle="1" w:styleId="tabloerii">
    <w:name w:val="tabloerii"/>
    <w:basedOn w:val="Normal"/>
    <w:rsid w:val="00A30C1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0C1E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C1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ListeParagraf">
    <w:name w:val="List Paragraph"/>
    <w:basedOn w:val="Normal"/>
    <w:uiPriority w:val="34"/>
    <w:qFormat/>
    <w:rsid w:val="00A30C1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71A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1A4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ltbilgi">
    <w:name w:val="footer"/>
    <w:basedOn w:val="Normal"/>
    <w:link w:val="AltbilgiChar"/>
    <w:uiPriority w:val="99"/>
    <w:unhideWhenUsed/>
    <w:rsid w:val="00271A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71A4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9BA6B1-FD99-48F1-932E-E70B1E4C968F}"/>
</file>

<file path=customXml/itemProps2.xml><?xml version="1.0" encoding="utf-8"?>
<ds:datastoreItem xmlns:ds="http://schemas.openxmlformats.org/officeDocument/2006/customXml" ds:itemID="{D807F055-0FF2-4DA6-83F8-0E99A2841C28}"/>
</file>

<file path=customXml/itemProps3.xml><?xml version="1.0" encoding="utf-8"?>
<ds:datastoreItem xmlns:ds="http://schemas.openxmlformats.org/officeDocument/2006/customXml" ds:itemID="{2F7EDD16-1D33-4C88-932F-4CC01C0E4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oguzhan.tecel</dc:creator>
  <cp:keywords/>
  <dc:description/>
  <cp:lastModifiedBy>Gülsun DAĞLI</cp:lastModifiedBy>
  <cp:revision>15</cp:revision>
  <dcterms:created xsi:type="dcterms:W3CDTF">2018-01-31T11:49:00Z</dcterms:created>
  <dcterms:modified xsi:type="dcterms:W3CDTF">2018-04-27T07:03:00Z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